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7A3C9F" w:rsidRPr="003E1612" w:rsidRDefault="007A3C9F" w:rsidP="007A3C9F">
            <w:pPr>
              <w:keepNext/>
              <w:keepLines/>
              <w:ind w:left="3424" w:hanging="11"/>
              <w:jc w:val="right"/>
              <w:rPr>
                <w:b/>
                <w:bCs/>
                <w:color w:val="000000" w:themeColor="text1"/>
              </w:rPr>
            </w:pPr>
            <w:r w:rsidRPr="003E1612">
              <w:rPr>
                <w:b/>
                <w:bCs/>
                <w:color w:val="000000" w:themeColor="text1"/>
              </w:rPr>
              <w:t>«УТВЕРЖДАЮ»</w:t>
            </w:r>
          </w:p>
          <w:p w:rsidR="007A3C9F" w:rsidRPr="003E1612" w:rsidRDefault="007A3C9F" w:rsidP="007A3C9F">
            <w:pPr>
              <w:keepNext/>
              <w:keepLines/>
              <w:jc w:val="right"/>
              <w:rPr>
                <w:bCs/>
                <w:color w:val="000000" w:themeColor="text1"/>
              </w:rPr>
            </w:pPr>
            <w:r w:rsidRPr="003E1612">
              <w:rPr>
                <w:bCs/>
                <w:color w:val="000000" w:themeColor="text1"/>
              </w:rPr>
              <w:t>Генеральный директор</w:t>
            </w:r>
          </w:p>
          <w:p w:rsidR="007A3C9F" w:rsidRPr="003E1612" w:rsidRDefault="007A3C9F" w:rsidP="007A3C9F">
            <w:pPr>
              <w:keepNext/>
              <w:keepLines/>
              <w:jc w:val="right"/>
              <w:rPr>
                <w:bCs/>
                <w:color w:val="000000" w:themeColor="text1"/>
              </w:rPr>
            </w:pPr>
            <w:r w:rsidRPr="003E1612">
              <w:rPr>
                <w:bCs/>
                <w:color w:val="000000" w:themeColor="text1"/>
              </w:rPr>
              <w:t>АО «Энергосервис Волги»</w:t>
            </w:r>
          </w:p>
          <w:p w:rsidR="007A3C9F" w:rsidRPr="00DF283C" w:rsidRDefault="007A3C9F" w:rsidP="007A3C9F">
            <w:pPr>
              <w:keepNext/>
              <w:keepLines/>
              <w:jc w:val="right"/>
              <w:rPr>
                <w:bCs/>
                <w:color w:val="FF0000"/>
              </w:rPr>
            </w:pPr>
            <w:r w:rsidRPr="003E1612">
              <w:rPr>
                <w:bCs/>
                <w:color w:val="000000" w:themeColor="text1"/>
              </w:rPr>
              <w:t>В.А. Решетников</w:t>
            </w:r>
          </w:p>
          <w:p w:rsidR="007A3C9F" w:rsidRPr="00DF283C" w:rsidRDefault="00994C85" w:rsidP="007A3C9F">
            <w:pPr>
              <w:keepNext/>
              <w:keepLines/>
              <w:jc w:val="right"/>
              <w:rPr>
                <w:bCs/>
                <w:color w:val="FF0000"/>
              </w:rPr>
            </w:pPr>
            <w:r w:rsidRPr="00994C85">
              <w:rPr>
                <w:bCs/>
                <w:color w:val="FF0000"/>
              </w:rPr>
              <w:t>«</w:t>
            </w:r>
            <w:r w:rsidR="004228BF">
              <w:rPr>
                <w:bCs/>
                <w:color w:val="FF0000"/>
              </w:rPr>
              <w:t>2</w:t>
            </w:r>
            <w:r w:rsidR="007D1140">
              <w:rPr>
                <w:bCs/>
                <w:color w:val="FF0000"/>
              </w:rPr>
              <w:t>3</w:t>
            </w:r>
            <w:r w:rsidRPr="00994C85">
              <w:rPr>
                <w:bCs/>
                <w:color w:val="FF0000"/>
              </w:rPr>
              <w:t xml:space="preserve">» </w:t>
            </w:r>
            <w:r w:rsidR="004228BF">
              <w:rPr>
                <w:bCs/>
                <w:color w:val="FF0000"/>
              </w:rPr>
              <w:t>августа</w:t>
            </w:r>
            <w:r w:rsidRPr="00994C85">
              <w:rPr>
                <w:bCs/>
                <w:color w:val="FF0000"/>
              </w:rPr>
              <w:t xml:space="preserve"> 20</w:t>
            </w:r>
            <w:r w:rsidR="00AA15AD">
              <w:rPr>
                <w:bCs/>
                <w:color w:val="FF0000"/>
              </w:rPr>
              <w:t>23</w:t>
            </w:r>
            <w:r w:rsidRPr="00994C85">
              <w:rPr>
                <w:bCs/>
                <w:color w:val="FF0000"/>
              </w:rPr>
              <w:t xml:space="preserve"> года</w:t>
            </w:r>
          </w:p>
          <w:p w:rsidR="00B32937" w:rsidRPr="008C6427" w:rsidRDefault="00B32937" w:rsidP="007A3C9F">
            <w:pPr>
              <w:snapToGrid w:val="0"/>
              <w:ind w:left="601"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108BC" w:rsidRDefault="009B27CC" w:rsidP="009E6C4D">
      <w:pPr>
        <w:spacing w:after="0"/>
        <w:jc w:val="center"/>
        <w:rPr>
          <w:b/>
          <w:bCs/>
          <w:sz w:val="22"/>
          <w:szCs w:val="22"/>
        </w:rPr>
      </w:pPr>
      <w:r w:rsidRPr="008C6427">
        <w:rPr>
          <w:b/>
          <w:bCs/>
          <w:sz w:val="22"/>
          <w:szCs w:val="22"/>
        </w:rPr>
        <w:t>ЗАПРОС ПРЕДЛОЖЕНИЙ</w:t>
      </w:r>
      <w:r w:rsidR="004E41D6" w:rsidRPr="008C6427">
        <w:rPr>
          <w:b/>
          <w:bCs/>
          <w:sz w:val="22"/>
          <w:szCs w:val="22"/>
        </w:rPr>
        <w:t xml:space="preserve"> В ЭЛЕКТРОННОЙ ФОРМЕ</w:t>
      </w:r>
    </w:p>
    <w:p w:rsidR="00162455" w:rsidRPr="008C6427" w:rsidRDefault="00162455" w:rsidP="009E6C4D">
      <w:pPr>
        <w:spacing w:after="0"/>
        <w:jc w:val="center"/>
        <w:rPr>
          <w:b/>
          <w:spacing w:val="-2"/>
          <w:sz w:val="22"/>
          <w:szCs w:val="22"/>
        </w:rPr>
      </w:pPr>
    </w:p>
    <w:p w:rsidR="00532482" w:rsidRDefault="00407A30" w:rsidP="00A332E1">
      <w:pPr>
        <w:pStyle w:val="af4"/>
        <w:spacing w:after="0"/>
        <w:jc w:val="center"/>
        <w:rPr>
          <w:b/>
          <w:bCs/>
          <w:sz w:val="22"/>
          <w:szCs w:val="22"/>
        </w:rPr>
      </w:pPr>
      <w:r w:rsidRPr="00EE5A29">
        <w:rPr>
          <w:color w:val="FF0000"/>
          <w:lang w:eastAsia="en-US"/>
        </w:rPr>
        <w:t>Разработка проектной и рабочей документации и выполнение строительно-монтажных и пусконаладочных работ Правобережного ПО филиала ПАО «МРСК Волги» - «Саратовские РС» по объекту «Строительство 2-х ВЛ 6 кВ, 2-х ТП, ВЛ 0,4 кВ на землях СХПК «Аграрник» Саратовского рай-она (договор ТП №2062-000618, договор ТП №2062-000619 Краснов А.В.)» «под ключ»</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A332E1">
        <w:rPr>
          <w:b/>
          <w:bCs/>
          <w:sz w:val="22"/>
          <w:szCs w:val="22"/>
        </w:rPr>
        <w:t>3</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4228B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4228B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4228B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4228B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4228B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4228B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4228B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4228B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4228B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4228B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4228B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4228B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4228B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4228B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4228B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4228B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4228B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4228B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4228B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4228B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4228B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4228B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4228B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4228B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4228B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4228B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4228B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4228B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4228B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4228B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4228B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4228B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4228B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4228B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4228B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4228B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4228B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4228B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4228B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4228B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4228B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4228BF"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4228BF"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4228BF"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4228BF"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4228BF"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4228BF"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4228BF"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4228BF"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4228BF"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4228BF"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4228BF"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4228BF"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4228BF"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4228BF"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4228BF"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4228B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3A11B6">
      <w:pPr>
        <w:pStyle w:val="afffff4"/>
        <w:numPr>
          <w:ilvl w:val="2"/>
          <w:numId w:val="1"/>
        </w:numPr>
        <w:ind w:left="0" w:firstLine="567"/>
        <w:jc w:val="both"/>
        <w:rPr>
          <w:sz w:val="22"/>
          <w:szCs w:val="22"/>
        </w:rPr>
      </w:pPr>
      <w:r w:rsidRPr="008C6427">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8C6427" w:rsidRDefault="00994C85"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FA1AA1">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B566B9">
      <w:pPr>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rsidR="007633E7" w:rsidRPr="008C6427" w:rsidRDefault="007633E7" w:rsidP="00FA1AA1">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в случае </w:t>
      </w:r>
      <w:r w:rsidRPr="008C6427">
        <w:rPr>
          <w:rFonts w:ascii="Times New Roman" w:hAnsi="Times New Roman" w:cs="Times New Roman"/>
          <w:b w:val="0"/>
          <w:bCs w:val="0"/>
          <w:sz w:val="22"/>
          <w:szCs w:val="22"/>
        </w:rPr>
        <w:lastRenderedPageBreak/>
        <w:t xml:space="preserve">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D35172">
      <w:pPr>
        <w:pStyle w:val="11"/>
        <w:keepNext w:val="0"/>
        <w:numPr>
          <w:ilvl w:val="0"/>
          <w:numId w:val="1"/>
        </w:numPr>
        <w:spacing w:before="0" w:after="0"/>
        <w:ind w:left="0" w:firstLine="567"/>
        <w:jc w:val="both"/>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A1AA1">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lastRenderedPageBreak/>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455CC3">
      <w:pPr>
        <w:pStyle w:val="afffff4"/>
        <w:numPr>
          <w:ilvl w:val="0"/>
          <w:numId w:val="15"/>
        </w:numPr>
        <w:ind w:left="0" w:firstLine="567"/>
        <w:jc w:val="both"/>
        <w:rPr>
          <w:sz w:val="22"/>
          <w:szCs w:val="22"/>
        </w:rPr>
      </w:pPr>
      <w:r w:rsidRPr="008C6427">
        <w:rPr>
          <w:sz w:val="22"/>
          <w:szCs w:val="22"/>
        </w:rPr>
        <w:lastRenderedPageBreak/>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861495" w:rsidRPr="008C6427" w:rsidRDefault="00861495" w:rsidP="0086149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495" w:rsidRPr="008C6427" w:rsidRDefault="00861495" w:rsidP="00861495">
      <w:pPr>
        <w:pStyle w:val="afffff4"/>
        <w:ind w:left="567"/>
        <w:jc w:val="both"/>
        <w:rPr>
          <w:sz w:val="22"/>
          <w:szCs w:val="22"/>
        </w:rPr>
      </w:pPr>
    </w:p>
    <w:p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Pr="008C6427">
        <w:rPr>
          <w:rFonts w:ascii="Times New Roman" w:hAnsi="Times New Roman" w:cs="Times New Roman"/>
          <w:b w:val="0"/>
          <w:bCs w:val="0"/>
          <w:sz w:val="22"/>
          <w:szCs w:val="22"/>
        </w:rPr>
        <w:lastRenderedPageBreak/>
        <w:t>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lastRenderedPageBreak/>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8C6427">
        <w:trPr>
          <w:trHeight w:val="64"/>
        </w:trPr>
        <w:tc>
          <w:tcPr>
            <w:tcW w:w="534" w:type="dxa"/>
            <w:vMerge w:val="restart"/>
          </w:tcPr>
          <w:p w:rsidR="008C6427" w:rsidRPr="002A59CB" w:rsidRDefault="008C6427" w:rsidP="00356AD6">
            <w:pPr>
              <w:ind w:left="20"/>
              <w:rPr>
                <w:sz w:val="22"/>
                <w:szCs w:val="22"/>
              </w:rPr>
            </w:pPr>
            <w:r w:rsidRPr="002A59CB">
              <w:rPr>
                <w:sz w:val="22"/>
                <w:szCs w:val="22"/>
              </w:rPr>
              <w:t>№ п/п</w:t>
            </w:r>
          </w:p>
        </w:tc>
        <w:tc>
          <w:tcPr>
            <w:tcW w:w="5582" w:type="dxa"/>
            <w:gridSpan w:val="3"/>
          </w:tcPr>
          <w:p w:rsidR="008C6427" w:rsidRPr="002A59CB" w:rsidRDefault="008C6427" w:rsidP="00356AD6">
            <w:pPr>
              <w:ind w:left="20"/>
              <w:rPr>
                <w:sz w:val="22"/>
                <w:szCs w:val="22"/>
              </w:rPr>
            </w:pPr>
            <w:r w:rsidRPr="002A59CB">
              <w:rPr>
                <w:sz w:val="22"/>
                <w:szCs w:val="22"/>
              </w:rPr>
              <w:t>Матрица договорных условий</w:t>
            </w:r>
          </w:p>
        </w:tc>
        <w:tc>
          <w:tcPr>
            <w:tcW w:w="4217" w:type="dxa"/>
            <w:vMerge w:val="restart"/>
          </w:tcPr>
          <w:p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8C6427">
        <w:trPr>
          <w:trHeight w:val="190"/>
        </w:trPr>
        <w:tc>
          <w:tcPr>
            <w:tcW w:w="534" w:type="dxa"/>
            <w:vMerge/>
          </w:tcPr>
          <w:p w:rsidR="008C6427" w:rsidRPr="002A59CB" w:rsidRDefault="008C6427" w:rsidP="00356AD6">
            <w:pPr>
              <w:ind w:left="20"/>
              <w:rPr>
                <w:sz w:val="22"/>
                <w:szCs w:val="22"/>
              </w:rPr>
            </w:pPr>
          </w:p>
        </w:tc>
        <w:tc>
          <w:tcPr>
            <w:tcW w:w="1901" w:type="dxa"/>
          </w:tcPr>
          <w:p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900" w:type="dxa"/>
          </w:tcPr>
          <w:p w:rsidR="008C6427" w:rsidRPr="002A59CB" w:rsidRDefault="008C6427" w:rsidP="00356AD6">
            <w:pPr>
              <w:ind w:left="20"/>
              <w:rPr>
                <w:sz w:val="22"/>
                <w:szCs w:val="22"/>
              </w:rPr>
            </w:pPr>
            <w:r w:rsidRPr="002A59CB">
              <w:rPr>
                <w:sz w:val="22"/>
                <w:szCs w:val="22"/>
              </w:rPr>
              <w:t>Авансирование</w:t>
            </w:r>
          </w:p>
        </w:tc>
        <w:tc>
          <w:tcPr>
            <w:tcW w:w="1781" w:type="dxa"/>
          </w:tcPr>
          <w:p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217" w:type="dxa"/>
            <w:vMerge/>
          </w:tcPr>
          <w:p w:rsidR="008C6427" w:rsidRPr="002A59CB" w:rsidRDefault="008C6427" w:rsidP="00356AD6">
            <w:pPr>
              <w:ind w:left="20"/>
              <w:rPr>
                <w:sz w:val="22"/>
                <w:szCs w:val="22"/>
              </w:rPr>
            </w:pPr>
          </w:p>
        </w:tc>
      </w:tr>
      <w:tr w:rsidR="008C6427" w:rsidRPr="002A59CB" w:rsidTr="008C6427">
        <w:trPr>
          <w:trHeight w:val="190"/>
        </w:trPr>
        <w:tc>
          <w:tcPr>
            <w:tcW w:w="534" w:type="dxa"/>
          </w:tcPr>
          <w:p w:rsidR="008C6427" w:rsidRPr="002A59CB" w:rsidRDefault="008C6427" w:rsidP="00356AD6">
            <w:pPr>
              <w:ind w:left="20"/>
              <w:rPr>
                <w:sz w:val="22"/>
                <w:szCs w:val="22"/>
              </w:rPr>
            </w:pPr>
            <w:r w:rsidRPr="002A59CB">
              <w:rPr>
                <w:sz w:val="22"/>
                <w:szCs w:val="22"/>
              </w:rPr>
              <w:t>1.</w:t>
            </w:r>
          </w:p>
        </w:tc>
        <w:tc>
          <w:tcPr>
            <w:tcW w:w="1901" w:type="dxa"/>
          </w:tcPr>
          <w:p w:rsidR="008C6427" w:rsidRPr="002A59CB" w:rsidRDefault="008C6427" w:rsidP="00356AD6">
            <w:pPr>
              <w:ind w:left="20"/>
              <w:rPr>
                <w:sz w:val="22"/>
                <w:szCs w:val="22"/>
              </w:rPr>
            </w:pPr>
            <w:r w:rsidRPr="002A59CB">
              <w:rPr>
                <w:sz w:val="22"/>
                <w:szCs w:val="22"/>
              </w:rPr>
              <w:t>Не предусмотрено</w:t>
            </w:r>
          </w:p>
        </w:tc>
        <w:tc>
          <w:tcPr>
            <w:tcW w:w="1900" w:type="dxa"/>
          </w:tcPr>
          <w:p w:rsidR="008C6427" w:rsidRPr="002A59CB" w:rsidRDefault="008C6427" w:rsidP="00356AD6">
            <w:pPr>
              <w:ind w:left="20"/>
              <w:rPr>
                <w:sz w:val="22"/>
                <w:szCs w:val="22"/>
              </w:rPr>
            </w:pPr>
            <w:r w:rsidRPr="002A59CB">
              <w:rPr>
                <w:sz w:val="22"/>
                <w:szCs w:val="22"/>
              </w:rPr>
              <w:t>Не предусмотрено</w:t>
            </w:r>
          </w:p>
        </w:tc>
        <w:tc>
          <w:tcPr>
            <w:tcW w:w="1781" w:type="dxa"/>
          </w:tcPr>
          <w:p w:rsidR="008C6427" w:rsidRPr="002A59CB" w:rsidRDefault="008C6427" w:rsidP="00356AD6">
            <w:pPr>
              <w:ind w:left="20"/>
              <w:rPr>
                <w:sz w:val="22"/>
                <w:szCs w:val="22"/>
              </w:rPr>
            </w:pPr>
            <w:r w:rsidRPr="002A59CB">
              <w:rPr>
                <w:sz w:val="22"/>
                <w:szCs w:val="22"/>
              </w:rPr>
              <w:t>Не предусмотрено</w:t>
            </w:r>
          </w:p>
        </w:tc>
        <w:tc>
          <w:tcPr>
            <w:tcW w:w="4217" w:type="dxa"/>
          </w:tcPr>
          <w:p w:rsidR="008C6427" w:rsidRPr="002A59CB" w:rsidRDefault="008C6427" w:rsidP="00356AD6">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2.</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3.</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4.</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5.</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2A59CB" w:rsidRPr="008C6427" w:rsidTr="008C6427">
        <w:trPr>
          <w:trHeight w:val="190"/>
        </w:trPr>
        <w:tc>
          <w:tcPr>
            <w:tcW w:w="534" w:type="dxa"/>
          </w:tcPr>
          <w:p w:rsidR="002A59CB" w:rsidRPr="002A59CB" w:rsidRDefault="002A59CB" w:rsidP="002A59CB">
            <w:pPr>
              <w:ind w:left="20"/>
              <w:rPr>
                <w:sz w:val="22"/>
                <w:szCs w:val="22"/>
              </w:rPr>
            </w:pPr>
            <w:r w:rsidRPr="002A59CB">
              <w:rPr>
                <w:sz w:val="22"/>
                <w:szCs w:val="22"/>
              </w:rPr>
              <w:t>6.</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8C6427" w:rsidRDefault="002A59CB" w:rsidP="002A59CB">
            <w:pPr>
              <w:ind w:left="20"/>
              <w:rPr>
                <w:sz w:val="22"/>
                <w:szCs w:val="22"/>
              </w:rPr>
            </w:pPr>
            <w:r w:rsidRPr="002A59CB">
              <w:rPr>
                <w:sz w:val="22"/>
                <w:szCs w:val="22"/>
              </w:rPr>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w:t>
            </w:r>
            <w:r w:rsidRPr="002A59CB">
              <w:rPr>
                <w:sz w:val="22"/>
                <w:szCs w:val="22"/>
              </w:rPr>
              <w:lastRenderedPageBreak/>
              <w:t>документации о закупке (извещении о закупке)</w:t>
            </w:r>
          </w:p>
        </w:tc>
      </w:tr>
    </w:tbl>
    <w:p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lastRenderedPageBreak/>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9A3237" w:rsidRDefault="007B00E9" w:rsidP="009A3237">
      <w:pPr>
        <w:pStyle w:val="afffff4"/>
        <w:numPr>
          <w:ilvl w:val="0"/>
          <w:numId w:val="1"/>
        </w:numPr>
        <w:shd w:val="clear" w:color="auto" w:fill="FFFFFF"/>
        <w:tabs>
          <w:tab w:val="clear" w:pos="432"/>
          <w:tab w:val="num" w:pos="993"/>
        </w:tabs>
        <w:ind w:left="0" w:firstLine="561"/>
        <w:rPr>
          <w:bCs/>
          <w:sz w:val="22"/>
          <w:szCs w:val="22"/>
        </w:rPr>
      </w:pPr>
      <w:r w:rsidRPr="009A3237">
        <w:rPr>
          <w:sz w:val="22"/>
          <w:szCs w:val="22"/>
        </w:rPr>
        <w:t>АО «Энергосервис Волги»</w:t>
      </w:r>
    </w:p>
    <w:p w:rsidR="007B00E9" w:rsidRPr="009A3237" w:rsidRDefault="007B00E9" w:rsidP="009A3237">
      <w:pPr>
        <w:widowControl w:val="0"/>
        <w:tabs>
          <w:tab w:val="num" w:pos="993"/>
        </w:tabs>
        <w:spacing w:after="0"/>
        <w:ind w:firstLine="567"/>
        <w:rPr>
          <w:sz w:val="22"/>
          <w:szCs w:val="22"/>
        </w:rPr>
      </w:pPr>
      <w:r w:rsidRPr="009A3237">
        <w:rPr>
          <w:sz w:val="22"/>
          <w:szCs w:val="22"/>
        </w:rPr>
        <w:t>410017, Саратовская обл, Саратов г, Новоузенская ул, дом 22</w:t>
      </w:r>
    </w:p>
    <w:p w:rsidR="006A2ED2" w:rsidRPr="009A3237" w:rsidRDefault="006A2ED2" w:rsidP="009A3237">
      <w:pPr>
        <w:widowControl w:val="0"/>
        <w:tabs>
          <w:tab w:val="num" w:pos="993"/>
        </w:tabs>
        <w:spacing w:after="0"/>
        <w:ind w:firstLine="567"/>
        <w:rPr>
          <w:sz w:val="22"/>
          <w:szCs w:val="22"/>
        </w:rPr>
      </w:pPr>
      <w:r w:rsidRPr="009A3237">
        <w:rPr>
          <w:sz w:val="22"/>
          <w:szCs w:val="22"/>
        </w:rPr>
        <w:t xml:space="preserve">ОГРН </w:t>
      </w:r>
      <w:r w:rsidR="007B00E9" w:rsidRPr="009A3237">
        <w:rPr>
          <w:sz w:val="22"/>
          <w:szCs w:val="22"/>
        </w:rPr>
        <w:t>1116450000061</w:t>
      </w:r>
    </w:p>
    <w:p w:rsidR="008028C5" w:rsidRPr="009A3237" w:rsidRDefault="006A2ED2" w:rsidP="009A3237">
      <w:pPr>
        <w:widowControl w:val="0"/>
        <w:tabs>
          <w:tab w:val="num" w:pos="993"/>
        </w:tabs>
        <w:spacing w:after="0"/>
        <w:ind w:firstLine="567"/>
        <w:rPr>
          <w:sz w:val="22"/>
          <w:szCs w:val="22"/>
        </w:rPr>
      </w:pPr>
      <w:r w:rsidRPr="009A3237">
        <w:rPr>
          <w:sz w:val="22"/>
          <w:szCs w:val="22"/>
        </w:rPr>
        <w:t xml:space="preserve">ИНН </w:t>
      </w:r>
      <w:r w:rsidR="007B00E9" w:rsidRPr="009A3237">
        <w:rPr>
          <w:sz w:val="22"/>
          <w:szCs w:val="22"/>
        </w:rPr>
        <w:t>6450945684</w:t>
      </w:r>
      <w:r w:rsidRPr="009A3237">
        <w:rPr>
          <w:sz w:val="22"/>
          <w:szCs w:val="22"/>
        </w:rPr>
        <w:t xml:space="preserve">, КПП </w:t>
      </w:r>
      <w:r w:rsidR="007B00E9" w:rsidRPr="009A3237">
        <w:rPr>
          <w:sz w:val="22"/>
          <w:szCs w:val="22"/>
        </w:rPr>
        <w:t>645401001</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р/с </w:t>
      </w:r>
      <w:r w:rsidR="007B00E9" w:rsidRPr="009A3237">
        <w:rPr>
          <w:sz w:val="22"/>
          <w:szCs w:val="22"/>
        </w:rPr>
        <w:t>30101810200000000607</w:t>
      </w:r>
    </w:p>
    <w:p w:rsidR="007B00E9" w:rsidRPr="009A3237" w:rsidRDefault="007B00E9" w:rsidP="009A3237">
      <w:pPr>
        <w:tabs>
          <w:tab w:val="left" w:pos="142"/>
          <w:tab w:val="num" w:pos="993"/>
        </w:tabs>
        <w:spacing w:after="0"/>
        <w:ind w:right="-143" w:firstLine="567"/>
        <w:rPr>
          <w:sz w:val="22"/>
          <w:szCs w:val="22"/>
        </w:rPr>
      </w:pPr>
      <w:r w:rsidRPr="009A3237">
        <w:rPr>
          <w:sz w:val="22"/>
          <w:szCs w:val="22"/>
        </w:rPr>
        <w:t xml:space="preserve">ПОВОЛЖСКИЙ БАНК ПАО СБЕРБАНК </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БИК </w:t>
      </w:r>
      <w:r w:rsidR="007B00E9" w:rsidRPr="009A3237">
        <w:rPr>
          <w:sz w:val="22"/>
          <w:szCs w:val="22"/>
        </w:rPr>
        <w:t>043601607</w:t>
      </w:r>
    </w:p>
    <w:p w:rsidR="00D56857" w:rsidRPr="008C6427" w:rsidRDefault="00D56857" w:rsidP="009A3237">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9A3237">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FA1AA1">
      <w:pPr>
        <w:pStyle w:val="11"/>
        <w:keepNext w:val="0"/>
        <w:numPr>
          <w:ilvl w:val="0"/>
          <w:numId w:val="1"/>
        </w:numPr>
        <w:spacing w:before="0" w:after="0"/>
        <w:ind w:left="0" w:firstLine="567"/>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1760A4" w:rsidRPr="008C6427" w:rsidRDefault="001760A4" w:rsidP="001760A4">
      <w:pPr>
        <w:rPr>
          <w:sz w:val="22"/>
          <w:szCs w:val="22"/>
        </w:rPr>
      </w:pPr>
    </w:p>
    <w:p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1760A4" w:rsidRPr="008C6427" w:rsidRDefault="001760A4" w:rsidP="001760A4">
      <w:pPr>
        <w:rPr>
          <w:sz w:val="22"/>
          <w:szCs w:val="22"/>
          <w:highlight w:val="magenta"/>
        </w:rPr>
      </w:pPr>
    </w:p>
    <w:p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6183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w:t>
      </w:r>
      <w:r w:rsidR="004D5ED5" w:rsidRPr="004D5ED5">
        <w:rPr>
          <w:rFonts w:ascii="Times New Roman" w:hAnsi="Times New Roman" w:cs="Times New Roman"/>
          <w:b w:val="0"/>
          <w:sz w:val="22"/>
          <w:szCs w:val="22"/>
        </w:rPr>
        <w:lastRenderedPageBreak/>
        <w:t xml:space="preserve">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F27EB9">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6183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A58B0">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76FF2">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876FF2">
      <w:pPr>
        <w:pStyle w:val="11"/>
        <w:keepNext w:val="0"/>
        <w:numPr>
          <w:ilvl w:val="0"/>
          <w:numId w:val="1"/>
        </w:numPr>
        <w:spacing w:before="0" w:after="0"/>
        <w:ind w:left="0" w:firstLine="567"/>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1760A4" w:rsidRPr="008C6427" w:rsidRDefault="001760A4" w:rsidP="001760A4">
      <w:pPr>
        <w:rPr>
          <w:sz w:val="22"/>
          <w:szCs w:val="22"/>
          <w:highlight w:val="magenta"/>
        </w:rPr>
      </w:pPr>
    </w:p>
    <w:p w:rsidR="007633E7" w:rsidRPr="008C6427" w:rsidRDefault="007633E7" w:rsidP="00876FF2">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w:t>
      </w:r>
      <w:r w:rsidRPr="008C6427">
        <w:rPr>
          <w:rFonts w:ascii="Times New Roman" w:hAnsi="Times New Roman" w:cs="Times New Roman"/>
          <w:b w:val="0"/>
          <w:bCs w:val="0"/>
          <w:sz w:val="22"/>
          <w:szCs w:val="22"/>
        </w:rPr>
        <w:lastRenderedPageBreak/>
        <w:t>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76FF2">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9C787E">
      <w:pPr>
        <w:numPr>
          <w:ilvl w:val="0"/>
          <w:numId w:val="55"/>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9C787E">
      <w:pPr>
        <w:numPr>
          <w:ilvl w:val="0"/>
          <w:numId w:val="55"/>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9C787E">
      <w:pPr>
        <w:numPr>
          <w:ilvl w:val="0"/>
          <w:numId w:val="55"/>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9C787E">
      <w:pPr>
        <w:numPr>
          <w:ilvl w:val="0"/>
          <w:numId w:val="55"/>
        </w:numPr>
        <w:spacing w:after="0"/>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E37D9C">
      <w:pPr>
        <w:spacing w:after="0"/>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2D5F69" w:rsidRPr="008C6427" w:rsidRDefault="002D5F69" w:rsidP="002D5F69">
      <w:pPr>
        <w:rPr>
          <w:sz w:val="22"/>
          <w:szCs w:val="22"/>
        </w:rPr>
      </w:pPr>
    </w:p>
    <w:p w:rsidR="00953960" w:rsidRPr="008C6427" w:rsidRDefault="00953960" w:rsidP="00876FF2">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w:t>
      </w:r>
      <w:r w:rsidR="000F59AD" w:rsidRPr="008C6427">
        <w:rPr>
          <w:sz w:val="22"/>
          <w:szCs w:val="22"/>
        </w:rPr>
        <w:lastRenderedPageBreak/>
        <w:t>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455CC3">
      <w:pPr>
        <w:pStyle w:val="afffff4"/>
        <w:numPr>
          <w:ilvl w:val="0"/>
          <w:numId w:val="27"/>
        </w:numPr>
        <w:ind w:left="0" w:firstLine="567"/>
        <w:jc w:val="both"/>
        <w:rPr>
          <w:sz w:val="22"/>
          <w:szCs w:val="22"/>
        </w:rPr>
      </w:pPr>
      <w:r w:rsidRPr="008C6427">
        <w:rPr>
          <w:sz w:val="22"/>
          <w:szCs w:val="22"/>
        </w:rPr>
        <w:t>собственный капитал гаранта превышает либо равен 9 млрд. рублей и активы гаранта превы</w:t>
      </w:r>
      <w:r w:rsidR="000F59AD" w:rsidRPr="008C6427">
        <w:rPr>
          <w:sz w:val="22"/>
          <w:szCs w:val="22"/>
        </w:rPr>
        <w:t>шают либо равны 50 млрд. рублей.</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876FF2">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с участником закупки, который предложил такие же, как и победитель </w:t>
      </w:r>
      <w:r w:rsidRPr="008C6427">
        <w:rPr>
          <w:rFonts w:ascii="Times New Roman" w:hAnsi="Times New Roman" w:cs="Times New Roman"/>
          <w:b w:val="0"/>
          <w:bCs w:val="0"/>
          <w:sz w:val="22"/>
          <w:szCs w:val="22"/>
        </w:rPr>
        <w:lastRenderedPageBreak/>
        <w:t>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76FF2">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Pr="008C642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C90121" w:rsidRPr="005F4D60" w:rsidTr="00AF79B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A59CB" w:rsidRDefault="00396300" w:rsidP="008449B8">
            <w:pPr>
              <w:keepNext/>
              <w:keepLines/>
              <w:widowControl w:val="0"/>
              <w:suppressLineNumbers/>
              <w:suppressAutoHyphens/>
              <w:spacing w:after="0"/>
              <w:jc w:val="center"/>
              <w:rPr>
                <w:b/>
                <w:bCs/>
                <w:sz w:val="22"/>
                <w:szCs w:val="22"/>
              </w:rPr>
            </w:pPr>
            <w:r w:rsidRPr="002A59CB">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Ссылка на разделы, подразделы, пункты и подпункты части «</w:t>
            </w:r>
            <w:r w:rsidRPr="002A59CB">
              <w:rPr>
                <w:sz w:val="22"/>
                <w:szCs w:val="22"/>
              </w:rPr>
              <w:fldChar w:fldCharType="begin"/>
            </w:r>
            <w:r w:rsidRPr="002A59CB">
              <w:rPr>
                <w:sz w:val="22"/>
                <w:szCs w:val="22"/>
              </w:rPr>
              <w:instrText xml:space="preserve"> REF _Ref166642713 \h  \* MERGEFORMAT </w:instrText>
            </w:r>
            <w:r w:rsidRPr="002A59CB">
              <w:rPr>
                <w:sz w:val="22"/>
                <w:szCs w:val="22"/>
              </w:rPr>
            </w:r>
            <w:r w:rsidRPr="002A59CB">
              <w:rPr>
                <w:sz w:val="22"/>
                <w:szCs w:val="22"/>
              </w:rPr>
              <w:fldChar w:fldCharType="separate"/>
            </w:r>
            <w:r w:rsidR="001048B6" w:rsidRPr="002A59CB">
              <w:t xml:space="preserve">ОБЩИЕ УСЛОВИЯ ПРОВЕДЕНИЯ </w:t>
            </w:r>
            <w:r w:rsidRPr="002A59CB">
              <w:rPr>
                <w:sz w:val="22"/>
                <w:szCs w:val="22"/>
              </w:rPr>
              <w:fldChar w:fldCharType="end"/>
            </w:r>
            <w:r w:rsidRPr="002A59CB">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Информация</w:t>
            </w:r>
          </w:p>
        </w:tc>
      </w:tr>
      <w:tr w:rsidR="00C90121" w:rsidRPr="005F4D60" w:rsidTr="00AF79B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2A59CB"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2" w:name="_Ref166267282"/>
            <w:bookmarkEnd w:id="142"/>
          </w:p>
        </w:tc>
        <w:tc>
          <w:tcPr>
            <w:tcW w:w="1956" w:type="dxa"/>
            <w:tcBorders>
              <w:top w:val="single" w:sz="4" w:space="0" w:color="auto"/>
              <w:left w:val="single" w:sz="4" w:space="0" w:color="auto"/>
              <w:bottom w:val="single" w:sz="4" w:space="0" w:color="auto"/>
              <w:right w:val="single" w:sz="4" w:space="0" w:color="auto"/>
            </w:tcBorders>
          </w:tcPr>
          <w:p w:rsidR="00C90121" w:rsidRPr="002A59CB" w:rsidRDefault="00B0444C" w:rsidP="008449B8">
            <w:pPr>
              <w:keepNext/>
              <w:keepLines/>
              <w:widowControl w:val="0"/>
              <w:suppressLineNumbers/>
              <w:suppressAutoHyphens/>
              <w:spacing w:after="0"/>
              <w:rPr>
                <w:sz w:val="22"/>
                <w:szCs w:val="22"/>
              </w:rPr>
            </w:pPr>
            <w:r w:rsidRPr="002A59C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5F4D60" w:rsidRDefault="00BB31B1" w:rsidP="008449B8">
            <w:pPr>
              <w:keepNext/>
              <w:keepLines/>
              <w:widowControl w:val="0"/>
              <w:suppressLineNumbers/>
              <w:suppressAutoHyphens/>
              <w:spacing w:after="0"/>
              <w:rPr>
                <w:sz w:val="22"/>
                <w:szCs w:val="22"/>
                <w:highlight w:val="yellow"/>
              </w:rPr>
            </w:pPr>
            <w:r w:rsidRPr="002A59CB">
              <w:rPr>
                <w:bCs/>
                <w:sz w:val="22"/>
                <w:szCs w:val="22"/>
              </w:rPr>
              <w:t xml:space="preserve">Наименование, место нахождения, почтовый адрес, адрес электронной почты, номер контактного телефона </w:t>
            </w:r>
            <w:r w:rsidR="00994C85">
              <w:rPr>
                <w:bCs/>
                <w:sz w:val="22"/>
                <w:szCs w:val="22"/>
              </w:rPr>
              <w:t>Заказ</w:t>
            </w:r>
            <w:r w:rsidR="00472AE0">
              <w:rPr>
                <w:bCs/>
                <w:sz w:val="22"/>
                <w:szCs w:val="22"/>
              </w:rPr>
              <w:t>чик</w:t>
            </w:r>
            <w:r w:rsidRPr="002A59CB">
              <w:rPr>
                <w:bCs/>
                <w:sz w:val="22"/>
                <w:szCs w:val="22"/>
              </w:rPr>
              <w:t>а</w:t>
            </w:r>
          </w:p>
        </w:tc>
        <w:tc>
          <w:tcPr>
            <w:tcW w:w="5557" w:type="dxa"/>
            <w:gridSpan w:val="2"/>
            <w:tcBorders>
              <w:top w:val="single" w:sz="4" w:space="0" w:color="auto"/>
              <w:left w:val="single" w:sz="4" w:space="0" w:color="auto"/>
              <w:bottom w:val="single" w:sz="4" w:space="0" w:color="auto"/>
              <w:right w:val="single" w:sz="4" w:space="0" w:color="auto"/>
            </w:tcBorders>
          </w:tcPr>
          <w:p w:rsidR="00321186" w:rsidRPr="002A59CB" w:rsidRDefault="00FB4696" w:rsidP="00660CF8">
            <w:pPr>
              <w:spacing w:after="0"/>
              <w:rPr>
                <w:sz w:val="22"/>
                <w:szCs w:val="22"/>
              </w:rPr>
            </w:pPr>
            <w:r w:rsidRPr="002A59CB">
              <w:rPr>
                <w:sz w:val="22"/>
                <w:szCs w:val="22"/>
              </w:rPr>
              <w:t xml:space="preserve">Наименование </w:t>
            </w:r>
            <w:r w:rsidR="00994C85">
              <w:rPr>
                <w:sz w:val="22"/>
                <w:szCs w:val="22"/>
              </w:rPr>
              <w:t>Заказ</w:t>
            </w:r>
            <w:r w:rsidR="00472AE0">
              <w:rPr>
                <w:sz w:val="22"/>
                <w:szCs w:val="22"/>
              </w:rPr>
              <w:t>чик</w:t>
            </w:r>
            <w:r w:rsidRPr="002A59CB">
              <w:rPr>
                <w:sz w:val="22"/>
                <w:szCs w:val="22"/>
              </w:rPr>
              <w:t>а:</w:t>
            </w:r>
            <w:r w:rsidR="00321186" w:rsidRPr="002A59CB">
              <w:rPr>
                <w:sz w:val="22"/>
                <w:szCs w:val="22"/>
              </w:rPr>
              <w:t xml:space="preserve"> </w:t>
            </w:r>
            <w:r w:rsidR="002A59CB" w:rsidRPr="002A59CB">
              <w:rPr>
                <w:sz w:val="22"/>
                <w:szCs w:val="22"/>
              </w:rPr>
              <w:t>А</w:t>
            </w:r>
            <w:r w:rsidR="00321186" w:rsidRPr="002A59CB">
              <w:rPr>
                <w:sz w:val="22"/>
                <w:szCs w:val="22"/>
              </w:rPr>
              <w:t>кционерное общество «</w:t>
            </w:r>
            <w:r w:rsidR="002A59CB" w:rsidRPr="002A59CB">
              <w:rPr>
                <w:sz w:val="22"/>
                <w:szCs w:val="22"/>
              </w:rPr>
              <w:t>Энергосервис</w:t>
            </w:r>
            <w:r w:rsidR="00321186" w:rsidRPr="002A59CB">
              <w:rPr>
                <w:sz w:val="22"/>
                <w:szCs w:val="22"/>
              </w:rPr>
              <w:t xml:space="preserve"> Волг</w:t>
            </w:r>
            <w:r w:rsidR="002A59CB" w:rsidRPr="002A59CB">
              <w:rPr>
                <w:sz w:val="22"/>
                <w:szCs w:val="22"/>
              </w:rPr>
              <w:t>и</w:t>
            </w:r>
            <w:r w:rsidR="00321186" w:rsidRPr="002A59CB">
              <w:rPr>
                <w:sz w:val="22"/>
                <w:szCs w:val="22"/>
              </w:rPr>
              <w:t>»</w:t>
            </w:r>
          </w:p>
          <w:p w:rsidR="00321186" w:rsidRPr="00711E65" w:rsidRDefault="00FB4696" w:rsidP="00660CF8">
            <w:pPr>
              <w:spacing w:after="0"/>
              <w:rPr>
                <w:sz w:val="22"/>
                <w:szCs w:val="22"/>
              </w:rPr>
            </w:pPr>
            <w:r w:rsidRPr="00711E65">
              <w:rPr>
                <w:sz w:val="22"/>
                <w:szCs w:val="22"/>
              </w:rPr>
              <w:t xml:space="preserve">Место нахождения и почтовый адрес </w:t>
            </w:r>
            <w:r w:rsidR="00994C85">
              <w:rPr>
                <w:sz w:val="22"/>
                <w:szCs w:val="22"/>
              </w:rPr>
              <w:t>Заказ</w:t>
            </w:r>
            <w:r w:rsidR="00472AE0">
              <w:rPr>
                <w:sz w:val="22"/>
                <w:szCs w:val="22"/>
              </w:rPr>
              <w:t>чик</w:t>
            </w:r>
            <w:r w:rsidR="00633706" w:rsidRPr="00711E65">
              <w:rPr>
                <w:sz w:val="22"/>
                <w:szCs w:val="22"/>
              </w:rPr>
              <w:t xml:space="preserve">а: </w:t>
            </w:r>
            <w:r w:rsidR="00711E65" w:rsidRPr="00711E65">
              <w:t xml:space="preserve"> </w:t>
            </w:r>
            <w:r w:rsidR="00711E65" w:rsidRPr="00711E65">
              <w:rPr>
                <w:sz w:val="22"/>
                <w:szCs w:val="22"/>
              </w:rPr>
              <w:t>410017, Саратовская обл, Саратов г, Новоузенская ул, дом 22</w:t>
            </w:r>
          </w:p>
          <w:p w:rsidR="00900FDA" w:rsidRPr="00711E65" w:rsidRDefault="00FB4696" w:rsidP="00660CF8">
            <w:pPr>
              <w:spacing w:after="0"/>
              <w:rPr>
                <w:sz w:val="22"/>
                <w:szCs w:val="22"/>
                <w:lang w:val="en-US"/>
              </w:rPr>
            </w:pPr>
            <w:r w:rsidRPr="00711E65">
              <w:rPr>
                <w:sz w:val="22"/>
                <w:szCs w:val="22"/>
                <w:lang w:val="en-US"/>
              </w:rPr>
              <w:t>E-mail:</w:t>
            </w:r>
            <w:r w:rsidR="00900FDA" w:rsidRPr="00711E65">
              <w:rPr>
                <w:sz w:val="22"/>
                <w:szCs w:val="22"/>
                <w:lang w:val="en-US"/>
              </w:rPr>
              <w:t xml:space="preserve">  </w:t>
            </w:r>
            <w:r w:rsidR="00711E65" w:rsidRPr="00711E65">
              <w:rPr>
                <w:lang w:val="en-US"/>
              </w:rPr>
              <w:t xml:space="preserve"> energoservis-volgi@mail.ru   </w:t>
            </w:r>
            <w:r w:rsidR="00900FDA" w:rsidRPr="00711E65">
              <w:rPr>
                <w:sz w:val="22"/>
                <w:szCs w:val="22"/>
                <w:lang w:val="en-US"/>
              </w:rPr>
              <w:t xml:space="preserve"> </w:t>
            </w:r>
          </w:p>
          <w:p w:rsidR="00FB4696" w:rsidRPr="00711E65" w:rsidRDefault="00FB4696" w:rsidP="00660CF8">
            <w:pPr>
              <w:spacing w:after="0"/>
              <w:rPr>
                <w:sz w:val="22"/>
                <w:szCs w:val="22"/>
              </w:rPr>
            </w:pPr>
            <w:r w:rsidRPr="00711E65">
              <w:rPr>
                <w:sz w:val="22"/>
                <w:szCs w:val="22"/>
              </w:rPr>
              <w:t>Тел.:</w:t>
            </w:r>
            <w:r w:rsidR="00900FDA" w:rsidRPr="00711E65">
              <w:rPr>
                <w:sz w:val="22"/>
                <w:szCs w:val="22"/>
              </w:rPr>
              <w:t xml:space="preserve"> (84</w:t>
            </w:r>
            <w:r w:rsidR="002A59CB" w:rsidRPr="00711E65">
              <w:rPr>
                <w:sz w:val="22"/>
                <w:szCs w:val="22"/>
              </w:rPr>
              <w:t>52</w:t>
            </w:r>
            <w:r w:rsidR="00900FDA" w:rsidRPr="00711E65">
              <w:rPr>
                <w:sz w:val="22"/>
                <w:szCs w:val="22"/>
              </w:rPr>
              <w:t xml:space="preserve">) </w:t>
            </w:r>
            <w:r w:rsidR="002A59CB" w:rsidRPr="00711E65">
              <w:rPr>
                <w:sz w:val="22"/>
                <w:szCs w:val="22"/>
              </w:rPr>
              <w:t>32</w:t>
            </w:r>
            <w:r w:rsidR="00711E65" w:rsidRPr="00711E65">
              <w:rPr>
                <w:sz w:val="22"/>
                <w:szCs w:val="22"/>
              </w:rPr>
              <w:t>0</w:t>
            </w:r>
            <w:r w:rsidR="002A59CB" w:rsidRPr="00711E65">
              <w:rPr>
                <w:sz w:val="22"/>
                <w:szCs w:val="22"/>
              </w:rPr>
              <w:t>-324</w:t>
            </w:r>
            <w:r w:rsidR="00900FDA" w:rsidRPr="00711E65">
              <w:rPr>
                <w:sz w:val="22"/>
                <w:szCs w:val="22"/>
              </w:rPr>
              <w:t xml:space="preserve"> </w:t>
            </w:r>
          </w:p>
          <w:p w:rsidR="00FB4696" w:rsidRPr="005F4D60" w:rsidRDefault="00FB4696" w:rsidP="00660CF8">
            <w:pPr>
              <w:tabs>
                <w:tab w:val="left" w:pos="851"/>
                <w:tab w:val="left" w:pos="1134"/>
              </w:tabs>
              <w:spacing w:after="0"/>
              <w:rPr>
                <w:sz w:val="22"/>
                <w:szCs w:val="22"/>
                <w:highlight w:val="yellow"/>
              </w:rPr>
            </w:pPr>
            <w:r w:rsidRPr="00711E65">
              <w:rPr>
                <w:sz w:val="22"/>
                <w:szCs w:val="22"/>
              </w:rPr>
              <w:t xml:space="preserve">Контактное лицо </w:t>
            </w:r>
            <w:r w:rsidR="00A332E1">
              <w:rPr>
                <w:sz w:val="22"/>
                <w:szCs w:val="22"/>
              </w:rPr>
              <w:t>Заказчик</w:t>
            </w:r>
            <w:r w:rsidR="00A332E1" w:rsidRPr="00711E65">
              <w:rPr>
                <w:sz w:val="22"/>
                <w:szCs w:val="22"/>
              </w:rPr>
              <w:t xml:space="preserve">а: </w:t>
            </w:r>
            <w:r w:rsidR="00A332E1">
              <w:t>Секретарь</w:t>
            </w:r>
            <w:r w:rsidR="00711E65" w:rsidRPr="00711E65">
              <w:rPr>
                <w:sz w:val="22"/>
                <w:szCs w:val="22"/>
              </w:rPr>
              <w:t xml:space="preserve"> Закупочной комиссии – ведущий специалист Зубихин Сергей Анатольевич</w:t>
            </w:r>
            <w:r w:rsidR="00711E65">
              <w:rPr>
                <w:sz w:val="22"/>
                <w:szCs w:val="22"/>
              </w:rPr>
              <w:t xml:space="preserve"> </w:t>
            </w:r>
          </w:p>
          <w:p w:rsidR="00FB4696" w:rsidRPr="00711E65" w:rsidRDefault="00FB4696" w:rsidP="00660CF8">
            <w:pPr>
              <w:spacing w:after="0"/>
              <w:rPr>
                <w:sz w:val="22"/>
                <w:szCs w:val="22"/>
                <w:lang w:val="en-US"/>
              </w:rPr>
            </w:pPr>
            <w:r w:rsidRPr="00711E65">
              <w:rPr>
                <w:sz w:val="22"/>
                <w:szCs w:val="22"/>
                <w:lang w:val="en-US"/>
              </w:rPr>
              <w:t>E-mail</w:t>
            </w:r>
            <w:r w:rsidR="000E7E2A" w:rsidRPr="00711E65">
              <w:rPr>
                <w:sz w:val="22"/>
                <w:szCs w:val="22"/>
                <w:lang w:val="en-US"/>
              </w:rPr>
              <w:t xml:space="preserve">: </w:t>
            </w:r>
            <w:r w:rsidR="00711E65" w:rsidRPr="00711E65">
              <w:rPr>
                <w:lang w:val="en-US"/>
              </w:rPr>
              <w:t xml:space="preserve"> sa.zubihin@mrsk-volgi.ru</w:t>
            </w:r>
          </w:p>
          <w:p w:rsidR="00C90121" w:rsidRPr="00711E65" w:rsidRDefault="000E7E2A" w:rsidP="00660CF8">
            <w:pPr>
              <w:spacing w:after="0"/>
              <w:rPr>
                <w:sz w:val="22"/>
                <w:szCs w:val="22"/>
              </w:rPr>
            </w:pPr>
            <w:r w:rsidRPr="00711E65">
              <w:rPr>
                <w:sz w:val="22"/>
                <w:szCs w:val="22"/>
              </w:rPr>
              <w:t>Тел.: (8</w:t>
            </w:r>
            <w:r w:rsidR="00711E65" w:rsidRPr="00711E65">
              <w:rPr>
                <w:sz w:val="22"/>
                <w:szCs w:val="22"/>
              </w:rPr>
              <w:t>919</w:t>
            </w:r>
            <w:r w:rsidRPr="00711E65">
              <w:rPr>
                <w:sz w:val="22"/>
                <w:szCs w:val="22"/>
              </w:rPr>
              <w:t xml:space="preserve">) </w:t>
            </w:r>
            <w:r w:rsidR="00711E65" w:rsidRPr="00711E65">
              <w:rPr>
                <w:sz w:val="22"/>
                <w:szCs w:val="22"/>
              </w:rPr>
              <w:t>8367163</w:t>
            </w:r>
          </w:p>
          <w:p w:rsidR="00334327" w:rsidRPr="005F4D60" w:rsidRDefault="00711E65" w:rsidP="00660CF8">
            <w:pPr>
              <w:widowControl w:val="0"/>
              <w:shd w:val="clear" w:color="auto" w:fill="FFFFFF"/>
              <w:tabs>
                <w:tab w:val="left" w:pos="993"/>
              </w:tabs>
              <w:suppressAutoHyphens/>
              <w:autoSpaceDE w:val="0"/>
              <w:autoSpaceDN w:val="0"/>
              <w:spacing w:after="0"/>
              <w:rPr>
                <w:sz w:val="22"/>
                <w:szCs w:val="22"/>
                <w:highlight w:val="yellow"/>
              </w:rPr>
            </w:pPr>
            <w:r w:rsidRPr="00711E65">
              <w:rPr>
                <w:bCs/>
                <w:sz w:val="22"/>
                <w:szCs w:val="22"/>
                <w:lang w:eastAsia="ar-SA"/>
              </w:rPr>
              <w:t>По техническим вопросам обращаться: Минаев Вячеслав Борисович - Главный инженер – телефон (8452) 320-324.</w:t>
            </w:r>
          </w:p>
        </w:tc>
      </w:tr>
      <w:tr w:rsidR="00BB31B1" w:rsidRPr="005F4D60" w:rsidTr="00AF79B4">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B31B1" w:rsidRPr="00711E65" w:rsidRDefault="00570044" w:rsidP="008449B8">
            <w:pPr>
              <w:keepNext/>
              <w:keepLines/>
              <w:widowControl w:val="0"/>
              <w:suppressLineNumbers/>
              <w:suppressAutoHyphens/>
              <w:spacing w:after="0"/>
              <w:rPr>
                <w:sz w:val="22"/>
                <w:szCs w:val="22"/>
              </w:rPr>
            </w:pPr>
            <w:r w:rsidRPr="00711E65">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keepNext/>
              <w:keepLines/>
              <w:widowControl w:val="0"/>
              <w:suppressLineNumbers/>
              <w:suppressAutoHyphens/>
              <w:spacing w:after="0"/>
              <w:rPr>
                <w:bCs/>
                <w:sz w:val="22"/>
                <w:szCs w:val="22"/>
              </w:rPr>
            </w:pPr>
            <w:r w:rsidRPr="00711E65">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6300" w:rsidRPr="00711E65" w:rsidRDefault="00487D44" w:rsidP="00660CF8">
            <w:pPr>
              <w:widowControl w:val="0"/>
              <w:shd w:val="clear" w:color="auto" w:fill="FFFFFF"/>
              <w:tabs>
                <w:tab w:val="left" w:pos="993"/>
              </w:tabs>
              <w:suppressAutoHyphens/>
              <w:autoSpaceDE w:val="0"/>
              <w:autoSpaceDN w:val="0"/>
              <w:spacing w:after="0"/>
              <w:rPr>
                <w:sz w:val="22"/>
                <w:szCs w:val="22"/>
              </w:rPr>
            </w:pPr>
            <w:r w:rsidRPr="00711E65">
              <w:rPr>
                <w:i/>
                <w:sz w:val="22"/>
                <w:szCs w:val="22"/>
              </w:rPr>
              <w:t>Сторонний Организатор не привлекается.</w:t>
            </w: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BB31B1" w:rsidRPr="00711E65" w:rsidRDefault="00BB31B1" w:rsidP="00660CF8">
            <w:pPr>
              <w:spacing w:after="0"/>
              <w:jc w:val="center"/>
              <w:rPr>
                <w:sz w:val="22"/>
                <w:szCs w:val="22"/>
              </w:rPr>
            </w:pPr>
          </w:p>
        </w:tc>
      </w:tr>
      <w:tr w:rsidR="00C90121" w:rsidRPr="005F4D60" w:rsidTr="00AF79B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3" w:name="_Ref166267388"/>
            <w:bookmarkStart w:id="144" w:name="_Ref166267499"/>
            <w:bookmarkStart w:id="145" w:name="_Ref166267456"/>
            <w:bookmarkStart w:id="146" w:name="_Ref354428801"/>
            <w:bookmarkEnd w:id="143"/>
            <w:bookmarkEnd w:id="144"/>
            <w:bookmarkEnd w:id="145"/>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tc>
        <w:bookmarkEnd w:id="146"/>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425FE8" w:rsidRPr="00711E65" w:rsidRDefault="00CD72EE" w:rsidP="008449B8">
            <w:pPr>
              <w:keepNext/>
              <w:keepLines/>
              <w:widowControl w:val="0"/>
              <w:suppressLineNumbers/>
              <w:suppressAutoHyphens/>
              <w:spacing w:after="0"/>
              <w:rPr>
                <w:sz w:val="22"/>
                <w:szCs w:val="22"/>
              </w:rPr>
            </w:pPr>
            <w:r w:rsidRPr="00711E65">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863A9" w:rsidRPr="009A3237" w:rsidRDefault="00190599" w:rsidP="00B84F66">
            <w:pPr>
              <w:spacing w:after="0"/>
              <w:rPr>
                <w:sz w:val="22"/>
                <w:szCs w:val="22"/>
              </w:rPr>
            </w:pPr>
            <w:r w:rsidRPr="00F14062">
              <w:rPr>
                <w:b/>
                <w:bCs/>
                <w:color w:val="FF0000"/>
                <w:sz w:val="22"/>
                <w:szCs w:val="22"/>
              </w:rPr>
              <w:t>Закупка №</w:t>
            </w:r>
            <w:r w:rsidR="00A55664" w:rsidRPr="00F14062">
              <w:rPr>
                <w:b/>
                <w:bCs/>
                <w:color w:val="FF0000"/>
                <w:sz w:val="22"/>
                <w:szCs w:val="22"/>
              </w:rPr>
              <w:t xml:space="preserve"> </w:t>
            </w:r>
            <w:r w:rsidR="00407A30">
              <w:rPr>
                <w:b/>
                <w:bCs/>
                <w:color w:val="FF0000"/>
                <w:sz w:val="22"/>
                <w:szCs w:val="22"/>
              </w:rPr>
              <w:t>44</w:t>
            </w:r>
            <w:r w:rsidR="00711E65" w:rsidRPr="00F14062">
              <w:rPr>
                <w:b/>
                <w:bCs/>
                <w:color w:val="FF0000"/>
                <w:sz w:val="22"/>
                <w:szCs w:val="22"/>
              </w:rPr>
              <w:t xml:space="preserve"> </w:t>
            </w:r>
            <w:r w:rsidRPr="00F14062">
              <w:rPr>
                <w:b/>
                <w:bCs/>
                <w:color w:val="FF0000"/>
                <w:sz w:val="22"/>
                <w:szCs w:val="22"/>
              </w:rPr>
              <w:t>Лот №</w:t>
            </w:r>
            <w:r w:rsidR="002F6A3B" w:rsidRPr="00F14062">
              <w:rPr>
                <w:b/>
                <w:bCs/>
                <w:color w:val="FF0000"/>
                <w:sz w:val="22"/>
                <w:szCs w:val="22"/>
              </w:rPr>
              <w:t xml:space="preserve"> </w:t>
            </w:r>
            <w:r w:rsidR="00711E65" w:rsidRPr="00F14062">
              <w:rPr>
                <w:b/>
                <w:bCs/>
                <w:color w:val="FF0000"/>
                <w:sz w:val="22"/>
                <w:szCs w:val="22"/>
              </w:rPr>
              <w:t>1</w:t>
            </w:r>
            <w:r w:rsidR="00DD7E6B" w:rsidRPr="00F14062">
              <w:rPr>
                <w:b/>
                <w:bCs/>
                <w:color w:val="FF0000"/>
                <w:sz w:val="22"/>
                <w:szCs w:val="22"/>
              </w:rPr>
              <w:t>.</w:t>
            </w:r>
            <w:r w:rsidR="00552B39" w:rsidRPr="00F14062">
              <w:rPr>
                <w:b/>
                <w:bCs/>
                <w:color w:val="FF0000"/>
                <w:sz w:val="22"/>
                <w:szCs w:val="22"/>
              </w:rPr>
              <w:t xml:space="preserve"> </w:t>
            </w:r>
            <w:r w:rsidR="00552B39" w:rsidRPr="00F14062">
              <w:rPr>
                <w:color w:val="FF0000"/>
                <w:sz w:val="22"/>
                <w:szCs w:val="22"/>
              </w:rPr>
              <w:t xml:space="preserve"> </w:t>
            </w:r>
            <w:r w:rsidR="00552B39" w:rsidRPr="00F14062">
              <w:rPr>
                <w:sz w:val="22"/>
                <w:szCs w:val="22"/>
              </w:rPr>
              <w:t xml:space="preserve">Приказ </w:t>
            </w:r>
            <w:r w:rsidR="00711E65" w:rsidRPr="00F14062">
              <w:t xml:space="preserve"> </w:t>
            </w:r>
            <w:r w:rsidR="00711E65" w:rsidRPr="00F14062">
              <w:rPr>
                <w:sz w:val="22"/>
                <w:szCs w:val="22"/>
              </w:rPr>
              <w:t>Акционерное общество «Энергосервис Волги»</w:t>
            </w:r>
            <w:r w:rsidR="00552B39" w:rsidRPr="00F14062">
              <w:rPr>
                <w:sz w:val="22"/>
                <w:szCs w:val="22"/>
              </w:rPr>
              <w:t xml:space="preserve"> от</w:t>
            </w:r>
            <w:r w:rsidR="009B6325" w:rsidRPr="00F14062">
              <w:rPr>
                <w:sz w:val="22"/>
                <w:szCs w:val="22"/>
              </w:rPr>
              <w:t xml:space="preserve"> </w:t>
            </w:r>
            <w:r w:rsidR="00407A30">
              <w:rPr>
                <w:color w:val="FF0000"/>
                <w:sz w:val="22"/>
                <w:szCs w:val="22"/>
              </w:rPr>
              <w:t>2</w:t>
            </w:r>
            <w:r w:rsidR="007D1140" w:rsidRPr="007D1140">
              <w:rPr>
                <w:color w:val="FF0000"/>
                <w:sz w:val="22"/>
                <w:szCs w:val="22"/>
              </w:rPr>
              <w:t>3.0</w:t>
            </w:r>
            <w:r w:rsidR="00407A30">
              <w:rPr>
                <w:color w:val="FF0000"/>
                <w:sz w:val="22"/>
                <w:szCs w:val="22"/>
              </w:rPr>
              <w:t>8</w:t>
            </w:r>
            <w:r w:rsidR="007D1140" w:rsidRPr="007D1140">
              <w:rPr>
                <w:color w:val="FF0000"/>
                <w:sz w:val="22"/>
                <w:szCs w:val="22"/>
              </w:rPr>
              <w:t>.2023</w:t>
            </w:r>
            <w:r w:rsidR="00C00D23" w:rsidRPr="00C00D23">
              <w:rPr>
                <w:color w:val="FF0000"/>
                <w:sz w:val="22"/>
                <w:szCs w:val="22"/>
              </w:rPr>
              <w:t xml:space="preserve"> г. № </w:t>
            </w:r>
            <w:r w:rsidR="00407A30">
              <w:rPr>
                <w:color w:val="FF0000"/>
                <w:sz w:val="22"/>
                <w:szCs w:val="22"/>
              </w:rPr>
              <w:t>98</w:t>
            </w:r>
            <w:r w:rsidR="00C00D23" w:rsidRPr="00C00D23">
              <w:rPr>
                <w:color w:val="FF0000"/>
                <w:sz w:val="22"/>
                <w:szCs w:val="22"/>
              </w:rPr>
              <w:t xml:space="preserve"> </w:t>
            </w:r>
            <w:r w:rsidR="00162455" w:rsidRPr="00F14062">
              <w:rPr>
                <w:color w:val="FF0000"/>
                <w:sz w:val="22"/>
                <w:szCs w:val="22"/>
              </w:rPr>
              <w:t>.</w:t>
            </w:r>
            <w:r w:rsidR="00A00BAA" w:rsidRPr="00994C85">
              <w:rPr>
                <w:color w:val="FF0000"/>
                <w:sz w:val="22"/>
                <w:szCs w:val="22"/>
              </w:rPr>
              <w:t xml:space="preserve">  </w:t>
            </w:r>
          </w:p>
          <w:p w:rsidR="00407A30" w:rsidRDefault="00407A30" w:rsidP="00407A30">
            <w:pPr>
              <w:spacing w:after="0"/>
              <w:rPr>
                <w:color w:val="FF0000"/>
                <w:lang w:eastAsia="en-US"/>
              </w:rPr>
            </w:pPr>
            <w:r>
              <w:rPr>
                <w:color w:val="FF0000"/>
                <w:lang w:eastAsia="en-US"/>
              </w:rPr>
              <w:t>Разработка проектной и рабочей документации и выполнение строительно-монтажных и пусконаладочных работ Правобережного ПО филиала ПАО «МРСК Волги» - «Саратовские РС» по объекту «Строительство 2-х ВЛ 6 кВ, 2-х ТП, ВЛ 0,4 кВ на землях СХПК «Аграрник» Саратовского рай-она (договор ТП №2062-000618, договор ТП №2062-000619 Краснов А.В.)» «под ключ»</w:t>
            </w:r>
          </w:p>
          <w:p w:rsidR="00C90121" w:rsidRPr="00711E65" w:rsidRDefault="00AA15AD" w:rsidP="00407A30">
            <w:pPr>
              <w:spacing w:after="0"/>
              <w:rPr>
                <w:b/>
                <w:bCs/>
                <w:sz w:val="22"/>
                <w:szCs w:val="22"/>
              </w:rPr>
            </w:pPr>
            <w:r>
              <w:rPr>
                <w:color w:val="FF0000"/>
              </w:rPr>
              <w:t xml:space="preserve"> </w:t>
            </w:r>
            <w:r w:rsidR="00CD72EE" w:rsidRPr="009A3237">
              <w:rPr>
                <w:sz w:val="22"/>
                <w:szCs w:val="22"/>
              </w:rPr>
              <w:t xml:space="preserve">Описание предмета закупки в соответствии </w:t>
            </w:r>
            <w:r w:rsidR="00CD72EE" w:rsidRPr="00711E65">
              <w:rPr>
                <w:sz w:val="22"/>
                <w:szCs w:val="22"/>
              </w:rPr>
              <w:t xml:space="preserve">с частью 6.1 статьи 3 Закона 223-ФЗ установлено в разделе </w:t>
            </w:r>
            <w:r w:rsidR="00CD72EE" w:rsidRPr="00711E65">
              <w:rPr>
                <w:sz w:val="22"/>
                <w:szCs w:val="22"/>
                <w:lang w:val="en-US"/>
              </w:rPr>
              <w:t>IV</w:t>
            </w:r>
            <w:r w:rsidR="00CD72EE" w:rsidRPr="00711E65">
              <w:rPr>
                <w:sz w:val="22"/>
                <w:szCs w:val="22"/>
              </w:rPr>
              <w:t xml:space="preserve"> «Техническое задание» документации о закупке</w:t>
            </w:r>
            <w:r w:rsidR="00C87A11" w:rsidRPr="00711E65">
              <w:rPr>
                <w:sz w:val="22"/>
                <w:szCs w:val="22"/>
              </w:rPr>
              <w:t>.</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7" w:name="_Ref166267457"/>
            <w:bookmarkStart w:id="148" w:name="_Ref354440659"/>
            <w:bookmarkEnd w:id="147"/>
          </w:p>
        </w:tc>
        <w:bookmarkEnd w:id="148"/>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711E65" w:rsidRDefault="00425FE8" w:rsidP="008449B8">
            <w:pPr>
              <w:keepNext/>
              <w:keepLines/>
              <w:widowControl w:val="0"/>
              <w:suppressLineNumbers/>
              <w:suppressAutoHyphens/>
              <w:spacing w:after="0"/>
              <w:rPr>
                <w:sz w:val="22"/>
                <w:szCs w:val="22"/>
              </w:rPr>
            </w:pPr>
            <w:r w:rsidRPr="00711E65">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07A30" w:rsidRPr="00EE5A29" w:rsidRDefault="00A44441" w:rsidP="00407A30">
            <w:pPr>
              <w:pStyle w:val="ConsPlusNonformat"/>
              <w:widowControl/>
              <w:spacing w:line="252" w:lineRule="auto"/>
              <w:ind w:right="-307"/>
              <w:jc w:val="both"/>
              <w:rPr>
                <w:rFonts w:ascii="Times New Roman" w:hAnsi="Times New Roman" w:cs="Times New Roman"/>
                <w:sz w:val="22"/>
                <w:szCs w:val="22"/>
              </w:rPr>
            </w:pPr>
            <w:r w:rsidRPr="004228BF">
              <w:rPr>
                <w:rFonts w:ascii="Times New Roman" w:hAnsi="Times New Roman" w:cs="Times New Roman"/>
                <w:sz w:val="22"/>
                <w:szCs w:val="22"/>
              </w:rPr>
              <w:t>Место выполнения</w:t>
            </w:r>
            <w:r w:rsidR="00D55294" w:rsidRPr="004228BF">
              <w:rPr>
                <w:rFonts w:ascii="Times New Roman" w:hAnsi="Times New Roman" w:cs="Times New Roman"/>
                <w:sz w:val="22"/>
                <w:szCs w:val="22"/>
              </w:rPr>
              <w:t xml:space="preserve"> </w:t>
            </w:r>
            <w:r w:rsidR="00994C85" w:rsidRPr="004228BF">
              <w:rPr>
                <w:rFonts w:ascii="Times New Roman" w:hAnsi="Times New Roman" w:cs="Times New Roman"/>
                <w:sz w:val="22"/>
                <w:szCs w:val="22"/>
              </w:rPr>
              <w:t>работ:</w:t>
            </w:r>
            <w:r w:rsidR="00994C85" w:rsidRPr="009A3237">
              <w:rPr>
                <w:b/>
                <w:sz w:val="22"/>
                <w:szCs w:val="22"/>
              </w:rPr>
              <w:t xml:space="preserve"> </w:t>
            </w:r>
            <w:r w:rsidR="00B566B9">
              <w:t xml:space="preserve"> </w:t>
            </w:r>
            <w:r w:rsidR="00DA5D8E">
              <w:t xml:space="preserve"> </w:t>
            </w:r>
            <w:r w:rsidR="000E3B80">
              <w:t xml:space="preserve"> </w:t>
            </w:r>
            <w:r w:rsidR="00AA15AD">
              <w:t xml:space="preserve"> </w:t>
            </w:r>
            <w:r w:rsidR="00407A30" w:rsidRPr="00EE5A29">
              <w:rPr>
                <w:color w:val="FF0000"/>
                <w:sz w:val="22"/>
                <w:szCs w:val="22"/>
              </w:rPr>
              <w:t xml:space="preserve"> </w:t>
            </w:r>
            <w:r w:rsidR="00407A30" w:rsidRPr="00EE5A29">
              <w:rPr>
                <w:rFonts w:ascii="Times New Roman" w:hAnsi="Times New Roman" w:cs="Times New Roman"/>
                <w:color w:val="FF0000"/>
                <w:sz w:val="22"/>
                <w:szCs w:val="22"/>
              </w:rPr>
              <w:t>Саратовская область, Саратовский район, Усть-Курдюмское МО, на землях СХПК«Аграрник», к.н.64:32:023316:434, к.н.64:32:023316:454</w:t>
            </w:r>
            <w:r w:rsidR="00407A30" w:rsidRPr="00EE5A29">
              <w:rPr>
                <w:rFonts w:ascii="Times New Roman" w:hAnsi="Times New Roman" w:cs="Times New Roman"/>
                <w:sz w:val="22"/>
                <w:szCs w:val="22"/>
              </w:rPr>
              <w:t xml:space="preserve"> </w:t>
            </w:r>
          </w:p>
          <w:p w:rsidR="00407A30" w:rsidRDefault="00407A30" w:rsidP="00407A30">
            <w:pPr>
              <w:spacing w:after="0"/>
              <w:rPr>
                <w:bCs/>
                <w:color w:val="FF0000"/>
                <w:spacing w:val="-6"/>
                <w:sz w:val="22"/>
                <w:szCs w:val="22"/>
              </w:rPr>
            </w:pPr>
            <w:r w:rsidRPr="004E4C8E">
              <w:rPr>
                <w:bCs/>
                <w:color w:val="FF0000"/>
                <w:spacing w:val="-6"/>
                <w:sz w:val="22"/>
                <w:szCs w:val="22"/>
              </w:rPr>
              <w:t>С</w:t>
            </w:r>
            <w:r>
              <w:rPr>
                <w:bCs/>
                <w:color w:val="FF0000"/>
                <w:spacing w:val="-6"/>
                <w:sz w:val="22"/>
                <w:szCs w:val="22"/>
              </w:rPr>
              <w:t>роки выполнения работ:</w:t>
            </w:r>
          </w:p>
          <w:p w:rsidR="00407A30" w:rsidRPr="00EE5A29" w:rsidRDefault="00407A30" w:rsidP="00407A30">
            <w:pPr>
              <w:spacing w:after="0"/>
              <w:rPr>
                <w:bCs/>
                <w:color w:val="FF0000"/>
                <w:spacing w:val="-6"/>
                <w:sz w:val="22"/>
                <w:szCs w:val="22"/>
              </w:rPr>
            </w:pPr>
            <w:r>
              <w:rPr>
                <w:b/>
                <w:bCs/>
                <w:sz w:val="22"/>
                <w:szCs w:val="22"/>
              </w:rPr>
              <w:t xml:space="preserve"> I этап.</w:t>
            </w:r>
          </w:p>
          <w:p w:rsidR="00407A30" w:rsidRPr="00EE5A29" w:rsidRDefault="00407A30" w:rsidP="00407A30">
            <w:pPr>
              <w:tabs>
                <w:tab w:val="left" w:pos="567"/>
              </w:tabs>
              <w:spacing w:line="252" w:lineRule="auto"/>
              <w:ind w:left="64"/>
              <w:rPr>
                <w:iCs/>
                <w:color w:val="FF0000"/>
                <w:sz w:val="22"/>
                <w:szCs w:val="22"/>
              </w:rPr>
            </w:pPr>
            <w:r w:rsidRPr="00EE5A29">
              <w:rPr>
                <w:color w:val="FF0000"/>
                <w:sz w:val="22"/>
                <w:szCs w:val="22"/>
              </w:rPr>
              <w:lastRenderedPageBreak/>
              <w:t>Начало</w:t>
            </w:r>
            <w:r w:rsidRPr="00EE5A29">
              <w:rPr>
                <w:iCs/>
                <w:color w:val="FF0000"/>
                <w:sz w:val="22"/>
                <w:szCs w:val="22"/>
              </w:rPr>
              <w:t xml:space="preserve"> – с момента заключения договора.</w:t>
            </w:r>
          </w:p>
          <w:p w:rsidR="00407A30" w:rsidRPr="00EE5A29" w:rsidRDefault="00407A30" w:rsidP="00407A30">
            <w:pPr>
              <w:spacing w:line="252" w:lineRule="auto"/>
              <w:ind w:left="64"/>
              <w:rPr>
                <w:color w:val="FF0000"/>
                <w:sz w:val="22"/>
                <w:szCs w:val="22"/>
              </w:rPr>
            </w:pPr>
            <w:r w:rsidRPr="00EE5A29">
              <w:rPr>
                <w:color w:val="FF0000"/>
                <w:sz w:val="22"/>
                <w:szCs w:val="22"/>
              </w:rPr>
              <w:t xml:space="preserve">Срок завершения </w:t>
            </w:r>
            <w:r w:rsidRPr="00EE5A29">
              <w:rPr>
                <w:iCs/>
                <w:color w:val="FF0000"/>
                <w:sz w:val="22"/>
                <w:szCs w:val="22"/>
                <w:lang w:val="en-US"/>
              </w:rPr>
              <w:t>I</w:t>
            </w:r>
            <w:r w:rsidRPr="00EE5A29">
              <w:rPr>
                <w:iCs/>
                <w:color w:val="FF0000"/>
                <w:sz w:val="22"/>
                <w:szCs w:val="22"/>
              </w:rPr>
              <w:t xml:space="preserve"> этапа работ: </w:t>
            </w:r>
            <w:r w:rsidRPr="00EE5A29">
              <w:rPr>
                <w:color w:val="FF0000"/>
                <w:sz w:val="22"/>
                <w:szCs w:val="22"/>
              </w:rPr>
              <w:t>не позднее 60 дней с момента заключения договора.</w:t>
            </w:r>
          </w:p>
          <w:p w:rsidR="00407A30" w:rsidRPr="00EE5A29" w:rsidRDefault="00407A30" w:rsidP="00407A30">
            <w:pPr>
              <w:spacing w:line="252" w:lineRule="auto"/>
              <w:ind w:left="64"/>
              <w:rPr>
                <w:b/>
                <w:iCs/>
                <w:color w:val="FF0000"/>
                <w:sz w:val="22"/>
                <w:szCs w:val="22"/>
              </w:rPr>
            </w:pPr>
            <w:r w:rsidRPr="00EE5A29">
              <w:rPr>
                <w:b/>
                <w:bCs/>
                <w:color w:val="FF0000"/>
                <w:sz w:val="22"/>
                <w:szCs w:val="22"/>
              </w:rPr>
              <w:t>II этап</w:t>
            </w:r>
            <w:r w:rsidRPr="00EE5A29">
              <w:rPr>
                <w:b/>
                <w:iCs/>
                <w:color w:val="FF0000"/>
                <w:sz w:val="22"/>
                <w:szCs w:val="22"/>
              </w:rPr>
              <w:t>.</w:t>
            </w:r>
          </w:p>
          <w:p w:rsidR="00407A30" w:rsidRPr="00EE5A29" w:rsidRDefault="00407A30" w:rsidP="00407A30">
            <w:pPr>
              <w:spacing w:line="252" w:lineRule="auto"/>
              <w:ind w:left="64"/>
              <w:rPr>
                <w:color w:val="FF0000"/>
                <w:sz w:val="22"/>
                <w:szCs w:val="22"/>
              </w:rPr>
            </w:pPr>
            <w:r w:rsidRPr="00EE5A29">
              <w:rPr>
                <w:color w:val="FF0000"/>
                <w:sz w:val="22"/>
                <w:szCs w:val="22"/>
              </w:rPr>
              <w:t>Начало</w:t>
            </w:r>
            <w:r w:rsidRPr="00EE5A29">
              <w:rPr>
                <w:iCs/>
                <w:color w:val="FF0000"/>
                <w:sz w:val="22"/>
                <w:szCs w:val="22"/>
              </w:rPr>
              <w:t xml:space="preserve"> – не позднее </w:t>
            </w:r>
            <w:r w:rsidRPr="00EE5A29">
              <w:rPr>
                <w:color w:val="FF0000"/>
                <w:sz w:val="22"/>
                <w:szCs w:val="22"/>
              </w:rPr>
              <w:t xml:space="preserve">5 дней с момента подписания акта о выполнении проектно-изыскательских работ по </w:t>
            </w:r>
            <w:r w:rsidRPr="00EE5A29">
              <w:rPr>
                <w:color w:val="FF0000"/>
                <w:sz w:val="22"/>
                <w:szCs w:val="22"/>
                <w:lang w:val="en-US"/>
              </w:rPr>
              <w:t>I</w:t>
            </w:r>
            <w:r w:rsidRPr="00EE5A29">
              <w:rPr>
                <w:color w:val="FF0000"/>
                <w:sz w:val="22"/>
                <w:szCs w:val="22"/>
              </w:rPr>
              <w:t xml:space="preserve"> этапу.</w:t>
            </w:r>
          </w:p>
          <w:p w:rsidR="00407A30" w:rsidRPr="00EE5A29" w:rsidRDefault="00407A30" w:rsidP="00407A30">
            <w:pPr>
              <w:spacing w:line="252" w:lineRule="auto"/>
              <w:ind w:left="64"/>
              <w:rPr>
                <w:color w:val="FF0000"/>
                <w:sz w:val="22"/>
                <w:szCs w:val="22"/>
              </w:rPr>
            </w:pPr>
            <w:r w:rsidRPr="00EE5A29">
              <w:rPr>
                <w:color w:val="FF0000"/>
                <w:sz w:val="22"/>
                <w:szCs w:val="22"/>
              </w:rPr>
              <w:t xml:space="preserve">Срок завершения </w:t>
            </w:r>
            <w:r w:rsidRPr="00EE5A29">
              <w:rPr>
                <w:iCs/>
                <w:color w:val="FF0000"/>
                <w:sz w:val="22"/>
                <w:szCs w:val="22"/>
              </w:rPr>
              <w:t>строительно-монтажных, пуско-наладочных работ</w:t>
            </w:r>
            <w:r w:rsidRPr="00EE5A29">
              <w:rPr>
                <w:color w:val="FF0000"/>
                <w:sz w:val="22"/>
                <w:szCs w:val="22"/>
              </w:rPr>
              <w:t xml:space="preserve"> – не позднее 20.12.2023 г. </w:t>
            </w:r>
          </w:p>
          <w:p w:rsidR="00407A30" w:rsidRPr="00EE5A29" w:rsidRDefault="00407A30" w:rsidP="00407A30">
            <w:pPr>
              <w:spacing w:line="252" w:lineRule="auto"/>
              <w:ind w:left="64"/>
              <w:rPr>
                <w:color w:val="FF0000"/>
                <w:sz w:val="22"/>
                <w:szCs w:val="22"/>
              </w:rPr>
            </w:pPr>
            <w:r w:rsidRPr="00EE5A29">
              <w:rPr>
                <w:color w:val="FF0000"/>
                <w:sz w:val="22"/>
                <w:szCs w:val="22"/>
              </w:rPr>
              <w:t>Срок завершения работ по договору – не позднее 31.12.2023 г.</w:t>
            </w:r>
          </w:p>
          <w:p w:rsidR="00913FED" w:rsidRPr="005F4D60" w:rsidRDefault="008449B8" w:rsidP="000E3B80">
            <w:pPr>
              <w:tabs>
                <w:tab w:val="left" w:pos="426"/>
                <w:tab w:val="left" w:pos="567"/>
              </w:tabs>
              <w:spacing w:after="0"/>
              <w:rPr>
                <w:sz w:val="22"/>
                <w:szCs w:val="22"/>
                <w:highlight w:val="yellow"/>
              </w:rPr>
            </w:pPr>
            <w:r w:rsidRPr="009A3237">
              <w:rPr>
                <w:sz w:val="22"/>
                <w:szCs w:val="22"/>
              </w:rPr>
              <w:t>Более подробная информация о месте, условиях и сроках (периодах) поставки товара</w:t>
            </w:r>
            <w:r w:rsidRPr="00711E65">
              <w:rPr>
                <w:sz w:val="22"/>
                <w:szCs w:val="22"/>
              </w:rPr>
              <w:t>, выполнения р</w:t>
            </w:r>
            <w:r w:rsidR="00552B39" w:rsidRPr="00711E65">
              <w:rPr>
                <w:sz w:val="22"/>
                <w:szCs w:val="22"/>
              </w:rPr>
              <w:t xml:space="preserve">абот, оказания услуг указана в </w:t>
            </w:r>
            <w:r w:rsidRPr="00711E65">
              <w:rPr>
                <w:sz w:val="22"/>
                <w:szCs w:val="22"/>
              </w:rPr>
              <w:t xml:space="preserve">разделе </w:t>
            </w:r>
            <w:r w:rsidRPr="00711E65">
              <w:rPr>
                <w:sz w:val="22"/>
                <w:szCs w:val="22"/>
                <w:lang w:val="en-US"/>
              </w:rPr>
              <w:t>IV</w:t>
            </w:r>
            <w:r w:rsidRPr="00711E65">
              <w:rPr>
                <w:sz w:val="22"/>
                <w:szCs w:val="22"/>
              </w:rPr>
              <w:t xml:space="preserve"> «Техническое задание» и/или разделе </w:t>
            </w:r>
            <w:r w:rsidRPr="00711E65">
              <w:rPr>
                <w:sz w:val="22"/>
                <w:szCs w:val="22"/>
                <w:lang w:val="en-US"/>
              </w:rPr>
              <w:t>V</w:t>
            </w:r>
            <w:r w:rsidRPr="00711E65">
              <w:rPr>
                <w:sz w:val="22"/>
                <w:szCs w:val="22"/>
              </w:rPr>
              <w:t xml:space="preserve"> «Проект договора» документации о закупке.</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9" w:name="_Ref166267727"/>
            <w:bookmarkStart w:id="150" w:name="_Ref354428953"/>
            <w:bookmarkEnd w:id="149"/>
          </w:p>
        </w:tc>
        <w:bookmarkEnd w:id="150"/>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w:t>
            </w:r>
            <w:r w:rsidR="00994C85">
              <w:rPr>
                <w:sz w:val="22"/>
                <w:szCs w:val="22"/>
              </w:rPr>
              <w:t>Заказ</w:t>
            </w:r>
            <w:r w:rsidR="00472AE0">
              <w:rPr>
                <w:sz w:val="22"/>
                <w:szCs w:val="22"/>
              </w:rPr>
              <w:t>чик</w:t>
            </w:r>
            <w:r w:rsidRPr="00257926">
              <w:rPr>
                <w:sz w:val="22"/>
                <w:szCs w:val="22"/>
              </w:rPr>
              <w:t xml:space="preserve">ом поставщику (исполнителю, </w:t>
            </w:r>
            <w:r w:rsidR="00994C85">
              <w:rPr>
                <w:sz w:val="22"/>
                <w:szCs w:val="22"/>
              </w:rPr>
              <w:t>Подряд</w:t>
            </w:r>
            <w:r w:rsidR="00472AE0">
              <w:rPr>
                <w:sz w:val="22"/>
                <w:szCs w:val="22"/>
              </w:rPr>
              <w:t>чик</w:t>
            </w:r>
            <w:r w:rsidRPr="00257926">
              <w:rPr>
                <w:sz w:val="22"/>
                <w:szCs w:val="22"/>
              </w:rPr>
              <w:t xml:space="preserve">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D966AA" w:rsidRPr="009A3237" w:rsidRDefault="004854E7" w:rsidP="009F19AB">
            <w:pPr>
              <w:tabs>
                <w:tab w:val="left" w:pos="708"/>
              </w:tabs>
              <w:autoSpaceDE w:val="0"/>
              <w:autoSpaceDN w:val="0"/>
              <w:spacing w:after="0"/>
              <w:rPr>
                <w:sz w:val="22"/>
                <w:szCs w:val="22"/>
              </w:rPr>
            </w:pPr>
            <w:r w:rsidRPr="009A3237">
              <w:rPr>
                <w:sz w:val="22"/>
                <w:szCs w:val="22"/>
              </w:rPr>
              <w:t>Начальная (максимальная) цена договора</w:t>
            </w:r>
            <w:r w:rsidR="00D966AA" w:rsidRPr="009A3237">
              <w:rPr>
                <w:sz w:val="22"/>
                <w:szCs w:val="22"/>
              </w:rPr>
              <w:t>:</w:t>
            </w:r>
            <w:r w:rsidRPr="009A3237">
              <w:rPr>
                <w:sz w:val="22"/>
                <w:szCs w:val="22"/>
              </w:rPr>
              <w:t xml:space="preserve"> </w:t>
            </w:r>
          </w:p>
          <w:p w:rsidR="00407A30" w:rsidRPr="00A209BA" w:rsidRDefault="00407A30" w:rsidP="00407A30">
            <w:pPr>
              <w:tabs>
                <w:tab w:val="left" w:pos="708"/>
              </w:tabs>
              <w:autoSpaceDE w:val="0"/>
              <w:autoSpaceDN w:val="0"/>
              <w:spacing w:after="0"/>
              <w:jc w:val="left"/>
              <w:rPr>
                <w:b/>
                <w:color w:val="FF0000"/>
                <w:sz w:val="22"/>
                <w:szCs w:val="22"/>
              </w:rPr>
            </w:pPr>
            <w:bookmarkStart w:id="151" w:name="_Hlk119584429"/>
            <w:r w:rsidRPr="00AF14ED">
              <w:rPr>
                <w:b/>
                <w:color w:val="FF0000"/>
                <w:sz w:val="22"/>
                <w:szCs w:val="22"/>
              </w:rPr>
              <w:t xml:space="preserve">Начальная (максимальная) цена договора (цена лота) составляет </w:t>
            </w:r>
            <w:r>
              <w:t xml:space="preserve"> </w:t>
            </w:r>
            <w:r w:rsidRPr="00EE5A29">
              <w:rPr>
                <w:b/>
                <w:color w:val="FF0000"/>
                <w:sz w:val="22"/>
                <w:szCs w:val="22"/>
              </w:rPr>
              <w:t>8214721,53</w:t>
            </w:r>
            <w:r w:rsidRPr="00193488">
              <w:rPr>
                <w:b/>
                <w:color w:val="FF0000"/>
                <w:sz w:val="22"/>
                <w:szCs w:val="22"/>
              </w:rPr>
              <w:t xml:space="preserve"> </w:t>
            </w:r>
            <w:r w:rsidRPr="00E23861">
              <w:rPr>
                <w:b/>
                <w:color w:val="FF0000"/>
                <w:sz w:val="22"/>
                <w:szCs w:val="22"/>
              </w:rPr>
              <w:t>руб.</w:t>
            </w:r>
            <w:r w:rsidRPr="00AF14ED">
              <w:rPr>
                <w:b/>
                <w:color w:val="FF0000"/>
                <w:sz w:val="22"/>
                <w:szCs w:val="22"/>
              </w:rPr>
              <w:t xml:space="preserve"> </w:t>
            </w:r>
            <w:r w:rsidRPr="00193488">
              <w:rPr>
                <w:b/>
                <w:color w:val="FF0000"/>
                <w:sz w:val="22"/>
                <w:szCs w:val="22"/>
              </w:rPr>
              <w:t xml:space="preserve"> (</w:t>
            </w:r>
            <w:r>
              <w:t xml:space="preserve"> </w:t>
            </w:r>
            <w:r w:rsidRPr="00EE5A29">
              <w:rPr>
                <w:b/>
                <w:color w:val="FF0000"/>
                <w:sz w:val="22"/>
                <w:szCs w:val="22"/>
              </w:rPr>
              <w:t>Восемь миллионов двести четырнадцать тысяч семьсот двадцать один рубль  53 коп.</w:t>
            </w:r>
            <w:r w:rsidRPr="00AF14ED">
              <w:rPr>
                <w:b/>
                <w:color w:val="FF0000"/>
                <w:sz w:val="22"/>
                <w:szCs w:val="22"/>
              </w:rPr>
              <w:t>), кроме того,</w:t>
            </w:r>
            <w:r w:rsidRPr="00E23861">
              <w:rPr>
                <w:b/>
                <w:color w:val="FF0000"/>
                <w:sz w:val="22"/>
                <w:szCs w:val="22"/>
              </w:rPr>
              <w:t xml:space="preserve"> НДС в размере 20 % -</w:t>
            </w:r>
            <w:r w:rsidRPr="00C26810">
              <w:rPr>
                <w:b/>
                <w:color w:val="FF0000"/>
                <w:sz w:val="22"/>
                <w:szCs w:val="22"/>
              </w:rPr>
              <w:t xml:space="preserve"> </w:t>
            </w:r>
            <w:r>
              <w:t xml:space="preserve"> </w:t>
            </w:r>
            <w:r w:rsidRPr="00EE5A29">
              <w:rPr>
                <w:b/>
                <w:color w:val="FF0000"/>
                <w:sz w:val="22"/>
                <w:szCs w:val="22"/>
              </w:rPr>
              <w:t>1642944,31</w:t>
            </w:r>
            <w:r w:rsidRPr="0086006D">
              <w:rPr>
                <w:b/>
                <w:color w:val="FF0000"/>
                <w:sz w:val="22"/>
                <w:szCs w:val="22"/>
              </w:rPr>
              <w:t xml:space="preserve"> </w:t>
            </w:r>
            <w:r w:rsidRPr="00E23861">
              <w:rPr>
                <w:b/>
                <w:color w:val="FF0000"/>
                <w:sz w:val="22"/>
                <w:szCs w:val="22"/>
              </w:rPr>
              <w:t>руб. (</w:t>
            </w:r>
            <w:r>
              <w:t xml:space="preserve"> </w:t>
            </w:r>
            <w:r w:rsidRPr="00EE5A29">
              <w:rPr>
                <w:b/>
                <w:color w:val="FF0000"/>
                <w:sz w:val="22"/>
                <w:szCs w:val="22"/>
              </w:rPr>
              <w:t>Один миллион шестьсот сорок две тысячи девятьсот сорок четыре рубля  31 коп.</w:t>
            </w:r>
            <w:r w:rsidRPr="00C26810">
              <w:rPr>
                <w:b/>
                <w:color w:val="FF0000"/>
                <w:sz w:val="22"/>
                <w:szCs w:val="22"/>
              </w:rPr>
              <w:t>).</w:t>
            </w:r>
            <w:r>
              <w:rPr>
                <w:b/>
                <w:color w:val="FF0000"/>
                <w:sz w:val="22"/>
                <w:szCs w:val="22"/>
              </w:rPr>
              <w:t xml:space="preserve"> </w:t>
            </w:r>
            <w:r w:rsidRPr="00AF14ED">
              <w:rPr>
                <w:b/>
                <w:color w:val="FF0000"/>
                <w:sz w:val="22"/>
                <w:szCs w:val="22"/>
              </w:rPr>
              <w:t>Начальная (максимальная) цена договора (цена лота) с учетом НДС</w:t>
            </w:r>
            <w:r>
              <w:rPr>
                <w:b/>
                <w:color w:val="FF0000"/>
                <w:sz w:val="22"/>
                <w:szCs w:val="22"/>
              </w:rPr>
              <w:t xml:space="preserve"> </w:t>
            </w:r>
            <w:r w:rsidRPr="00AF14ED">
              <w:rPr>
                <w:b/>
                <w:color w:val="FF0000"/>
                <w:sz w:val="22"/>
                <w:szCs w:val="22"/>
              </w:rPr>
              <w:t xml:space="preserve">составляет </w:t>
            </w:r>
            <w:r>
              <w:t xml:space="preserve"> </w:t>
            </w:r>
            <w:r w:rsidRPr="00EE5A29">
              <w:rPr>
                <w:b/>
                <w:color w:val="FF0000"/>
                <w:sz w:val="22"/>
                <w:szCs w:val="22"/>
              </w:rPr>
              <w:t>9857665,84</w:t>
            </w:r>
            <w:r>
              <w:rPr>
                <w:b/>
                <w:color w:val="FF0000"/>
                <w:sz w:val="22"/>
                <w:szCs w:val="22"/>
              </w:rPr>
              <w:t xml:space="preserve"> </w:t>
            </w:r>
            <w:r w:rsidRPr="009D4882">
              <w:rPr>
                <w:b/>
                <w:color w:val="FF0000"/>
                <w:sz w:val="22"/>
                <w:szCs w:val="22"/>
              </w:rPr>
              <w:t>руб</w:t>
            </w:r>
            <w:r>
              <w:rPr>
                <w:b/>
                <w:color w:val="FF0000"/>
                <w:sz w:val="22"/>
                <w:szCs w:val="22"/>
              </w:rPr>
              <w:t>.</w:t>
            </w:r>
            <w:r w:rsidRPr="009D4882">
              <w:rPr>
                <w:b/>
                <w:color w:val="FF0000"/>
                <w:sz w:val="22"/>
                <w:szCs w:val="22"/>
              </w:rPr>
              <w:t xml:space="preserve"> </w:t>
            </w:r>
            <w:r w:rsidRPr="0097714C">
              <w:rPr>
                <w:b/>
                <w:color w:val="FF0000"/>
                <w:sz w:val="22"/>
                <w:szCs w:val="22"/>
              </w:rPr>
              <w:t>(</w:t>
            </w:r>
            <w:r>
              <w:t xml:space="preserve"> </w:t>
            </w:r>
            <w:r w:rsidRPr="00EE5A29">
              <w:rPr>
                <w:b/>
                <w:color w:val="FF0000"/>
                <w:sz w:val="22"/>
                <w:szCs w:val="22"/>
              </w:rPr>
              <w:t>Девять миллионов восемьсот пятьдесят семь тысяч шестьсот шестьдесят пять рублей  84 коп.</w:t>
            </w:r>
            <w:r w:rsidRPr="00AF14ED">
              <w:rPr>
                <w:b/>
                <w:color w:val="FF0000"/>
                <w:sz w:val="22"/>
                <w:szCs w:val="22"/>
              </w:rPr>
              <w:t>).</w:t>
            </w:r>
          </w:p>
          <w:p w:rsidR="00AA15AD" w:rsidRPr="00AF14ED" w:rsidRDefault="00AA15AD" w:rsidP="00AA15AD">
            <w:pPr>
              <w:spacing w:after="0"/>
              <w:jc w:val="left"/>
              <w:rPr>
                <w:b/>
                <w:bCs/>
                <w:color w:val="FF0000"/>
                <w:sz w:val="22"/>
                <w:szCs w:val="22"/>
                <w:lang w:eastAsia="ar-SA"/>
              </w:rPr>
            </w:pPr>
          </w:p>
          <w:bookmarkEnd w:id="151"/>
          <w:p w:rsidR="006405E0" w:rsidRPr="00257926" w:rsidRDefault="006405E0" w:rsidP="000E3B80">
            <w:pPr>
              <w:tabs>
                <w:tab w:val="left" w:pos="708"/>
              </w:tabs>
              <w:autoSpaceDE w:val="0"/>
              <w:autoSpaceDN w:val="0"/>
              <w:spacing w:after="0"/>
              <w:rPr>
                <w:b/>
                <w:bCs/>
                <w:color w:val="0000FF"/>
                <w:sz w:val="22"/>
                <w:szCs w:val="22"/>
                <w:lang w:eastAsia="ar-SA"/>
              </w:rPr>
            </w:pPr>
            <w:r w:rsidRPr="009A3237">
              <w:rPr>
                <w:bCs/>
                <w:sz w:val="22"/>
                <w:szCs w:val="22"/>
              </w:rPr>
              <w:t xml:space="preserve">При этом в случае, если участник закупки находится на упрощенной системе налогообложения либо работы/услуги участника </w:t>
            </w:r>
            <w:r w:rsidRPr="00257926">
              <w:rPr>
                <w:bCs/>
                <w:sz w:val="22"/>
                <w:szCs w:val="22"/>
              </w:rPr>
              <w:t xml:space="preserve">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257926">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C90121" w:rsidRPr="00257926" w:rsidRDefault="00C90121" w:rsidP="009F19AB">
            <w:pPr>
              <w:spacing w:after="0"/>
              <w:rPr>
                <w:rFonts w:eastAsia="Calibri"/>
                <w:sz w:val="22"/>
                <w:szCs w:val="22"/>
              </w:rPr>
            </w:pPr>
            <w:r w:rsidRPr="00257926">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w:t>
            </w:r>
            <w:r w:rsidR="00994C85">
              <w:rPr>
                <w:rFonts w:eastAsia="Calibri"/>
                <w:sz w:val="22"/>
                <w:szCs w:val="22"/>
              </w:rPr>
              <w:t>Подряд</w:t>
            </w:r>
            <w:r w:rsidR="00472AE0">
              <w:rPr>
                <w:rFonts w:eastAsia="Calibri"/>
                <w:sz w:val="22"/>
                <w:szCs w:val="22"/>
              </w:rPr>
              <w:t>чик</w:t>
            </w:r>
            <w:r w:rsidRPr="00257926">
              <w:rPr>
                <w:rFonts w:eastAsia="Calibri"/>
                <w:sz w:val="22"/>
                <w:szCs w:val="22"/>
              </w:rPr>
              <w:t>,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F114C" w:rsidRPr="00257926" w:rsidRDefault="001F114C" w:rsidP="009F19AB">
            <w:pPr>
              <w:spacing w:after="0"/>
              <w:rPr>
                <w:rFonts w:eastAsia="Calibri"/>
                <w:sz w:val="22"/>
                <w:szCs w:val="22"/>
              </w:rPr>
            </w:pPr>
            <w:r w:rsidRPr="00257926">
              <w:rPr>
                <w:rFonts w:eastAsia="Calibri"/>
                <w:i/>
                <w:sz w:val="22"/>
                <w:szCs w:val="22"/>
              </w:rPr>
              <w:t xml:space="preserve">Обоснование начальной (максимальной) цены договора (см. Приложение № </w:t>
            </w:r>
            <w:r w:rsidR="008A7120">
              <w:rPr>
                <w:rFonts w:eastAsia="Calibri"/>
                <w:i/>
                <w:sz w:val="22"/>
                <w:szCs w:val="22"/>
              </w:rPr>
              <w:t>3</w:t>
            </w:r>
            <w:r w:rsidRPr="00257926">
              <w:rPr>
                <w:rFonts w:eastAsia="Calibri"/>
                <w:i/>
                <w:sz w:val="22"/>
                <w:szCs w:val="22"/>
              </w:rPr>
              <w:t xml:space="preserve"> к Настоящей документации).</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556D4E" w:rsidRPr="00F14062" w:rsidRDefault="00556D4E" w:rsidP="00556D4E">
            <w:pPr>
              <w:widowControl w:val="0"/>
              <w:shd w:val="clear" w:color="auto" w:fill="FFFFFF"/>
              <w:autoSpaceDE w:val="0"/>
              <w:autoSpaceDN w:val="0"/>
              <w:adjustRightInd w:val="0"/>
              <w:spacing w:before="14" w:after="14"/>
              <w:rPr>
                <w:i/>
                <w:color w:val="FF0000"/>
                <w:sz w:val="22"/>
                <w:szCs w:val="22"/>
              </w:rPr>
            </w:pPr>
            <w:r w:rsidRPr="00F14062">
              <w:rPr>
                <w:color w:val="FF0000"/>
                <w:sz w:val="22"/>
                <w:szCs w:val="22"/>
              </w:rPr>
              <w:t>Платежи по окончании работ по договору, выплач</w:t>
            </w:r>
            <w:r w:rsidR="00724049" w:rsidRPr="00F14062">
              <w:rPr>
                <w:color w:val="FF0000"/>
                <w:sz w:val="22"/>
                <w:szCs w:val="22"/>
              </w:rPr>
              <w:t xml:space="preserve">иваются в течение </w:t>
            </w:r>
            <w:r w:rsidR="00994C85" w:rsidRPr="00F14062">
              <w:rPr>
                <w:color w:val="FF0000"/>
                <w:sz w:val="22"/>
                <w:szCs w:val="22"/>
              </w:rPr>
              <w:t>7</w:t>
            </w:r>
            <w:r w:rsidR="00724049" w:rsidRPr="00F14062">
              <w:rPr>
                <w:color w:val="FF0000"/>
                <w:sz w:val="22"/>
                <w:szCs w:val="22"/>
              </w:rPr>
              <w:t xml:space="preserve"> (</w:t>
            </w:r>
            <w:r w:rsidR="00994C85" w:rsidRPr="00F14062">
              <w:rPr>
                <w:color w:val="FF0000"/>
                <w:sz w:val="22"/>
                <w:szCs w:val="22"/>
              </w:rPr>
              <w:t>семи</w:t>
            </w:r>
            <w:r w:rsidRPr="00F14062">
              <w:rPr>
                <w:color w:val="FF0000"/>
                <w:sz w:val="22"/>
                <w:szCs w:val="22"/>
              </w:rPr>
              <w:t>) рабочих дней со дня подписания акта ввода в эксплуатацию (акт приемки законченного строительством объекта приемочной комиссией, форма № КС-14).</w:t>
            </w:r>
          </w:p>
          <w:p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Превышение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объемов и стоимости работ, не подтвержденных соответствующим дополнительным соглашением Сторон, оплачиваются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за свой счет при условии, что они не вызваны </w:t>
            </w:r>
            <w:r w:rsidRPr="00F14062">
              <w:rPr>
                <w:color w:val="FF0000"/>
                <w:sz w:val="22"/>
                <w:szCs w:val="22"/>
              </w:rPr>
              <w:lastRenderedPageBreak/>
              <w:t xml:space="preserve">невыполнением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ом своих обязательств.</w:t>
            </w:r>
          </w:p>
          <w:p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 Счета-фактуры выставляются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 xml:space="preserve">у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ом в соответствии с законодательством Российской Федерации.</w:t>
            </w:r>
          </w:p>
          <w:p w:rsidR="009A3237" w:rsidRPr="00994C85" w:rsidRDefault="001F114C" w:rsidP="00994C85">
            <w:pPr>
              <w:widowControl w:val="0"/>
              <w:shd w:val="clear" w:color="auto" w:fill="FFFFFF"/>
              <w:autoSpaceDE w:val="0"/>
              <w:autoSpaceDN w:val="0"/>
              <w:adjustRightInd w:val="0"/>
              <w:spacing w:before="14" w:after="0"/>
              <w:rPr>
                <w:i/>
                <w:color w:val="FF0000"/>
                <w:sz w:val="22"/>
                <w:szCs w:val="22"/>
              </w:rPr>
            </w:pPr>
            <w:r w:rsidRPr="00F14062">
              <w:rPr>
                <w:i/>
                <w:color w:val="FF0000"/>
                <w:sz w:val="22"/>
                <w:szCs w:val="22"/>
              </w:rPr>
              <w:t xml:space="preserve">Форма, сроки и порядок оплаты работы в разделе </w:t>
            </w:r>
            <w:r w:rsidRPr="00F14062">
              <w:rPr>
                <w:i/>
                <w:color w:val="FF0000"/>
                <w:sz w:val="22"/>
                <w:szCs w:val="22"/>
                <w:lang w:val="en-US"/>
              </w:rPr>
              <w:t>IV</w:t>
            </w:r>
            <w:r w:rsidRPr="00F14062">
              <w:rPr>
                <w:i/>
                <w:color w:val="FF0000"/>
                <w:sz w:val="22"/>
                <w:szCs w:val="22"/>
              </w:rPr>
              <w:t xml:space="preserve"> «Техническое задание» и разделе </w:t>
            </w:r>
            <w:r w:rsidRPr="00F14062">
              <w:rPr>
                <w:i/>
                <w:color w:val="FF0000"/>
                <w:sz w:val="22"/>
                <w:szCs w:val="22"/>
                <w:lang w:val="en-US"/>
              </w:rPr>
              <w:t>V</w:t>
            </w:r>
            <w:r w:rsidRPr="00F14062">
              <w:rPr>
                <w:i/>
                <w:color w:val="FF0000"/>
                <w:sz w:val="22"/>
                <w:szCs w:val="22"/>
              </w:rPr>
              <w:t xml:space="preserve"> «Проект договора» настоящей документации о закупке.</w:t>
            </w:r>
          </w:p>
        </w:tc>
      </w:tr>
      <w:tr w:rsidR="006D70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6D7050" w:rsidRPr="00257926" w:rsidRDefault="00B0444C" w:rsidP="008449B8">
            <w:pPr>
              <w:keepNext/>
              <w:keepLines/>
              <w:widowControl w:val="0"/>
              <w:suppressLineNumbers/>
              <w:suppressAutoHyphens/>
              <w:spacing w:after="0"/>
              <w:jc w:val="left"/>
              <w:rPr>
                <w:sz w:val="22"/>
                <w:szCs w:val="22"/>
              </w:rPr>
            </w:pPr>
            <w:r w:rsidRPr="00257926">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keepNext/>
              <w:keepLines/>
              <w:widowControl w:val="0"/>
              <w:suppressLineNumbers/>
              <w:suppressAutoHyphens/>
              <w:spacing w:after="0"/>
              <w:rPr>
                <w:sz w:val="22"/>
                <w:szCs w:val="22"/>
              </w:rPr>
            </w:pPr>
            <w:r w:rsidRPr="00257926">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257926" w:rsidRDefault="00C52077" w:rsidP="008449B8">
            <w:pPr>
              <w:pStyle w:val="afffff4"/>
              <w:numPr>
                <w:ilvl w:val="0"/>
                <w:numId w:val="12"/>
              </w:numPr>
              <w:ind w:left="34" w:firstLine="0"/>
              <w:jc w:val="both"/>
              <w:rPr>
                <w:b/>
                <w:sz w:val="22"/>
                <w:szCs w:val="22"/>
              </w:rPr>
            </w:pPr>
            <w:r w:rsidRPr="00257926">
              <w:rPr>
                <w:sz w:val="22"/>
                <w:szCs w:val="22"/>
              </w:rPr>
              <w:t>Вскрытие заявок</w:t>
            </w:r>
            <w:r w:rsidR="006D7050" w:rsidRPr="00257926">
              <w:rPr>
                <w:sz w:val="22"/>
                <w:szCs w:val="22"/>
              </w:rPr>
              <w:t xml:space="preserve"> –</w:t>
            </w:r>
            <w:r w:rsidR="006D7050" w:rsidRPr="00257926">
              <w:rPr>
                <w:b/>
                <w:sz w:val="22"/>
                <w:szCs w:val="22"/>
              </w:rPr>
              <w:t>применяется;</w:t>
            </w:r>
          </w:p>
          <w:p w:rsidR="006D7050" w:rsidRPr="00257926" w:rsidRDefault="00C52077" w:rsidP="008449B8">
            <w:pPr>
              <w:pStyle w:val="afffff4"/>
              <w:numPr>
                <w:ilvl w:val="0"/>
                <w:numId w:val="12"/>
              </w:numPr>
              <w:ind w:left="34" w:firstLine="0"/>
              <w:jc w:val="both"/>
              <w:rPr>
                <w:sz w:val="22"/>
                <w:szCs w:val="22"/>
              </w:rPr>
            </w:pPr>
            <w:r w:rsidRPr="00257926">
              <w:rPr>
                <w:sz w:val="22"/>
                <w:szCs w:val="22"/>
              </w:rPr>
              <w:t>Рассмотрение заявок</w:t>
            </w:r>
            <w:r w:rsidR="006D7050" w:rsidRPr="00257926">
              <w:rPr>
                <w:sz w:val="22"/>
                <w:szCs w:val="22"/>
              </w:rPr>
              <w:t xml:space="preserve"> -</w:t>
            </w:r>
            <w:r w:rsidR="00BD41B8" w:rsidRPr="00257926">
              <w:rPr>
                <w:b/>
                <w:sz w:val="22"/>
                <w:szCs w:val="22"/>
              </w:rPr>
              <w:t xml:space="preserve"> </w:t>
            </w:r>
            <w:r w:rsidR="00E5205F" w:rsidRPr="00257926">
              <w:rPr>
                <w:b/>
                <w:sz w:val="22"/>
                <w:szCs w:val="22"/>
              </w:rPr>
              <w:t xml:space="preserve"> </w:t>
            </w:r>
            <w:r w:rsidR="006D7050" w:rsidRPr="00257926">
              <w:rPr>
                <w:b/>
                <w:sz w:val="22"/>
                <w:szCs w:val="22"/>
              </w:rPr>
              <w:t>применяется;</w:t>
            </w:r>
          </w:p>
          <w:p w:rsidR="00257926" w:rsidRPr="00257926" w:rsidRDefault="00C52077" w:rsidP="00257926">
            <w:pPr>
              <w:pStyle w:val="afffff4"/>
              <w:numPr>
                <w:ilvl w:val="0"/>
                <w:numId w:val="12"/>
              </w:numPr>
              <w:ind w:left="34" w:firstLine="0"/>
              <w:jc w:val="both"/>
              <w:rPr>
                <w:sz w:val="22"/>
                <w:szCs w:val="22"/>
              </w:rPr>
            </w:pPr>
            <w:r w:rsidRPr="00257926">
              <w:rPr>
                <w:sz w:val="22"/>
                <w:szCs w:val="22"/>
              </w:rPr>
              <w:t>Переторжка</w:t>
            </w:r>
            <w:r w:rsidR="006D7050" w:rsidRPr="00257926">
              <w:rPr>
                <w:sz w:val="22"/>
                <w:szCs w:val="22"/>
              </w:rPr>
              <w:t xml:space="preserve"> –</w:t>
            </w:r>
            <w:r w:rsidR="006D7050" w:rsidRPr="00257926">
              <w:rPr>
                <w:b/>
                <w:sz w:val="22"/>
                <w:szCs w:val="22"/>
              </w:rPr>
              <w:t>применяется</w:t>
            </w:r>
            <w:r w:rsidR="00257926">
              <w:rPr>
                <w:b/>
                <w:sz w:val="22"/>
                <w:szCs w:val="22"/>
              </w:rPr>
              <w:t>.</w:t>
            </w:r>
          </w:p>
          <w:p w:rsidR="00A13786" w:rsidRPr="00257926" w:rsidRDefault="00C52077" w:rsidP="00257926">
            <w:pPr>
              <w:pStyle w:val="afffff4"/>
              <w:numPr>
                <w:ilvl w:val="0"/>
                <w:numId w:val="12"/>
              </w:numPr>
              <w:ind w:left="34" w:firstLine="0"/>
              <w:jc w:val="both"/>
              <w:rPr>
                <w:sz w:val="22"/>
                <w:szCs w:val="22"/>
              </w:rPr>
            </w:pPr>
            <w:r w:rsidRPr="00257926">
              <w:rPr>
                <w:sz w:val="22"/>
                <w:szCs w:val="22"/>
              </w:rPr>
              <w:t xml:space="preserve">Подведение итогов – </w:t>
            </w:r>
            <w:r w:rsidRPr="00257926">
              <w:rPr>
                <w:b/>
                <w:sz w:val="22"/>
                <w:szCs w:val="22"/>
              </w:rPr>
              <w:t>применяется.</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8A7120"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8A7120" w:rsidRDefault="00875318" w:rsidP="008449B8">
            <w:pPr>
              <w:keepNext/>
              <w:keepLines/>
              <w:widowControl w:val="0"/>
              <w:suppressLineNumbers/>
              <w:suppressAutoHyphens/>
              <w:spacing w:after="0"/>
              <w:jc w:val="left"/>
              <w:rPr>
                <w:sz w:val="22"/>
                <w:szCs w:val="22"/>
              </w:rPr>
            </w:pPr>
            <w:r w:rsidRPr="008A7120">
              <w:rPr>
                <w:sz w:val="22"/>
                <w:szCs w:val="22"/>
              </w:rPr>
              <w:t xml:space="preserve">3.4.1, </w:t>
            </w:r>
            <w:r w:rsidR="00B0444C" w:rsidRPr="008A7120">
              <w:rPr>
                <w:sz w:val="22"/>
                <w:szCs w:val="22"/>
              </w:rPr>
              <w:t>5.2.1, 5.3.1, 5.4.6, 5.5.1</w:t>
            </w:r>
          </w:p>
        </w:tc>
        <w:tc>
          <w:tcPr>
            <w:tcW w:w="2268" w:type="dxa"/>
            <w:tcBorders>
              <w:top w:val="single" w:sz="4" w:space="0" w:color="auto"/>
              <w:left w:val="single" w:sz="4" w:space="0" w:color="auto"/>
              <w:bottom w:val="single" w:sz="4" w:space="0" w:color="auto"/>
              <w:right w:val="single" w:sz="4" w:space="0" w:color="auto"/>
            </w:tcBorders>
          </w:tcPr>
          <w:p w:rsidR="00C90121" w:rsidRPr="008A7120" w:rsidRDefault="00761A5A" w:rsidP="008449B8">
            <w:pPr>
              <w:keepNext/>
              <w:keepLines/>
              <w:widowControl w:val="0"/>
              <w:suppressLineNumbers/>
              <w:suppressAutoHyphens/>
              <w:spacing w:after="0"/>
              <w:rPr>
                <w:sz w:val="22"/>
                <w:szCs w:val="22"/>
              </w:rPr>
            </w:pPr>
            <w:r w:rsidRPr="008A7120">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A7120">
              <w:rPr>
                <w:sz w:val="22"/>
                <w:szCs w:val="22"/>
              </w:rPr>
              <w:t>.</w:t>
            </w:r>
          </w:p>
          <w:p w:rsidR="00536F50" w:rsidRPr="008A7120" w:rsidRDefault="00536F50" w:rsidP="008449B8">
            <w:pPr>
              <w:keepNext/>
              <w:keepLines/>
              <w:widowControl w:val="0"/>
              <w:suppressLineNumbers/>
              <w:suppressAutoHyphens/>
              <w:spacing w:after="0"/>
              <w:rPr>
                <w:sz w:val="22"/>
                <w:szCs w:val="22"/>
              </w:rPr>
            </w:pPr>
            <w:r w:rsidRPr="008A7120">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9A3237" w:rsidRDefault="00761A5A" w:rsidP="008449B8">
            <w:pPr>
              <w:pStyle w:val="Default"/>
              <w:jc w:val="both"/>
              <w:rPr>
                <w:color w:val="auto"/>
                <w:sz w:val="22"/>
                <w:szCs w:val="22"/>
              </w:rPr>
            </w:pPr>
            <w:r w:rsidRPr="008A7120">
              <w:rPr>
                <w:sz w:val="22"/>
                <w:szCs w:val="22"/>
              </w:rPr>
              <w:t xml:space="preserve">Заявка подается в электронной форме с использованием </w:t>
            </w:r>
            <w:r w:rsidRPr="009A3237">
              <w:rPr>
                <w:color w:val="auto"/>
                <w:sz w:val="22"/>
                <w:szCs w:val="22"/>
              </w:rPr>
              <w:t>функционала и в соответствии с Регламентом работы ЕЭТП.</w:t>
            </w:r>
          </w:p>
          <w:p w:rsidR="00A84992" w:rsidRPr="00F911F9" w:rsidRDefault="00A84992" w:rsidP="00A84992">
            <w:pPr>
              <w:autoSpaceDE w:val="0"/>
              <w:autoSpaceDN w:val="0"/>
              <w:adjustRightInd w:val="0"/>
              <w:spacing w:after="0"/>
              <w:rPr>
                <w:b/>
                <w:sz w:val="22"/>
                <w:szCs w:val="22"/>
              </w:rPr>
            </w:pPr>
            <w:bookmarkStart w:id="152" w:name="_GoBack"/>
            <w:r w:rsidRPr="00F911F9">
              <w:rPr>
                <w:sz w:val="22"/>
                <w:szCs w:val="22"/>
              </w:rPr>
              <w:t xml:space="preserve">Дата начала срока подачи заявок: </w:t>
            </w:r>
            <w:r w:rsidR="000E3B80" w:rsidRPr="000E3B80">
              <w:rPr>
                <w:b/>
                <w:color w:val="FF0000"/>
                <w:sz w:val="22"/>
                <w:szCs w:val="22"/>
              </w:rPr>
              <w:t>«</w:t>
            </w:r>
            <w:r w:rsidR="00407A30">
              <w:rPr>
                <w:b/>
                <w:color w:val="FF0000"/>
                <w:sz w:val="22"/>
                <w:szCs w:val="22"/>
              </w:rPr>
              <w:t>2</w:t>
            </w:r>
            <w:r w:rsidR="007D1140">
              <w:rPr>
                <w:b/>
                <w:color w:val="FF0000"/>
                <w:sz w:val="22"/>
                <w:szCs w:val="22"/>
              </w:rPr>
              <w:t>5</w:t>
            </w:r>
            <w:r w:rsidR="000E3B80" w:rsidRPr="000E3B80">
              <w:rPr>
                <w:b/>
                <w:color w:val="FF0000"/>
                <w:sz w:val="22"/>
                <w:szCs w:val="22"/>
              </w:rPr>
              <w:t xml:space="preserve">» </w:t>
            </w:r>
            <w:r w:rsidR="00407A30">
              <w:rPr>
                <w:b/>
                <w:color w:val="FF0000"/>
                <w:sz w:val="22"/>
                <w:szCs w:val="22"/>
              </w:rPr>
              <w:t>августа</w:t>
            </w:r>
            <w:r w:rsidR="000E3B80" w:rsidRPr="000E3B80">
              <w:rPr>
                <w:b/>
                <w:color w:val="FF0000"/>
                <w:sz w:val="22"/>
                <w:szCs w:val="22"/>
              </w:rPr>
              <w:t xml:space="preserve"> 202</w:t>
            </w:r>
            <w:r w:rsidR="000E3B80">
              <w:rPr>
                <w:b/>
                <w:color w:val="FF0000"/>
                <w:sz w:val="22"/>
                <w:szCs w:val="22"/>
              </w:rPr>
              <w:t>3</w:t>
            </w:r>
            <w:r w:rsidR="000E3B80" w:rsidRPr="000E3B80">
              <w:rPr>
                <w:b/>
                <w:color w:val="FF0000"/>
                <w:sz w:val="22"/>
                <w:szCs w:val="22"/>
              </w:rPr>
              <w:t xml:space="preserve"> года</w:t>
            </w:r>
            <w:r w:rsidR="000E3B80">
              <w:rPr>
                <w:b/>
                <w:color w:val="FF0000"/>
                <w:sz w:val="22"/>
                <w:szCs w:val="22"/>
              </w:rPr>
              <w:t>.</w:t>
            </w:r>
            <w:r w:rsidR="000E3B80" w:rsidRPr="000E3B80">
              <w:rPr>
                <w:b/>
                <w:color w:val="FF0000"/>
                <w:sz w:val="22"/>
                <w:szCs w:val="22"/>
              </w:rPr>
              <w:t xml:space="preserve"> </w:t>
            </w:r>
          </w:p>
          <w:p w:rsidR="00C00D23" w:rsidRDefault="00A84992" w:rsidP="00A84992">
            <w:pPr>
              <w:autoSpaceDE w:val="0"/>
              <w:autoSpaceDN w:val="0"/>
              <w:adjustRightInd w:val="0"/>
              <w:spacing w:after="0"/>
              <w:rPr>
                <w:b/>
                <w:color w:val="FF0000"/>
                <w:sz w:val="22"/>
                <w:szCs w:val="22"/>
              </w:rPr>
            </w:pPr>
            <w:r w:rsidRPr="00F911F9">
              <w:rPr>
                <w:sz w:val="22"/>
                <w:szCs w:val="22"/>
              </w:rPr>
              <w:t>Дата и время окончания срока, последний день срока подачи Заявок:</w:t>
            </w:r>
            <w:r w:rsidR="000E3B80">
              <w:rPr>
                <w:sz w:val="22"/>
                <w:szCs w:val="22"/>
              </w:rPr>
              <w:t xml:space="preserve"> </w:t>
            </w:r>
            <w:r w:rsidR="00C00D23" w:rsidRPr="00C00D23">
              <w:rPr>
                <w:b/>
                <w:color w:val="FF0000"/>
                <w:sz w:val="22"/>
                <w:szCs w:val="22"/>
              </w:rPr>
              <w:t>«</w:t>
            </w:r>
            <w:r w:rsidR="00407A30">
              <w:rPr>
                <w:b/>
                <w:color w:val="FF0000"/>
                <w:sz w:val="22"/>
                <w:szCs w:val="22"/>
              </w:rPr>
              <w:t>06</w:t>
            </w:r>
            <w:r w:rsidR="00C00D23" w:rsidRPr="00C00D23">
              <w:rPr>
                <w:b/>
                <w:color w:val="FF0000"/>
                <w:sz w:val="22"/>
                <w:szCs w:val="22"/>
              </w:rPr>
              <w:t xml:space="preserve">» </w:t>
            </w:r>
            <w:r w:rsidR="00407A30">
              <w:rPr>
                <w:b/>
                <w:color w:val="FF0000"/>
                <w:sz w:val="22"/>
                <w:szCs w:val="22"/>
              </w:rPr>
              <w:t>сентября</w:t>
            </w:r>
            <w:r w:rsidR="00C00D23" w:rsidRPr="00C00D23">
              <w:rPr>
                <w:b/>
                <w:color w:val="FF0000"/>
                <w:sz w:val="22"/>
                <w:szCs w:val="22"/>
              </w:rPr>
              <w:t xml:space="preserve"> 202</w:t>
            </w:r>
            <w:r w:rsidR="000E3B80">
              <w:rPr>
                <w:b/>
                <w:color w:val="FF0000"/>
                <w:sz w:val="22"/>
                <w:szCs w:val="22"/>
              </w:rPr>
              <w:t>3</w:t>
            </w:r>
            <w:r w:rsidR="00C00D23" w:rsidRPr="00C00D23">
              <w:rPr>
                <w:b/>
                <w:color w:val="FF0000"/>
                <w:sz w:val="22"/>
                <w:szCs w:val="22"/>
              </w:rPr>
              <w:t xml:space="preserve"> года</w:t>
            </w:r>
            <w:r w:rsidR="000E3B80">
              <w:rPr>
                <w:b/>
                <w:color w:val="FF0000"/>
                <w:sz w:val="22"/>
                <w:szCs w:val="22"/>
              </w:rPr>
              <w:t>.</w:t>
            </w:r>
            <w:r w:rsidR="00C00D23" w:rsidRPr="00C00D23">
              <w:rPr>
                <w:b/>
                <w:color w:val="FF0000"/>
                <w:sz w:val="22"/>
                <w:szCs w:val="22"/>
              </w:rPr>
              <w:t xml:space="preserve"> </w:t>
            </w:r>
            <w:r w:rsidR="00994C85" w:rsidRPr="00F911F9">
              <w:rPr>
                <w:b/>
                <w:color w:val="FF0000"/>
                <w:sz w:val="22"/>
                <w:szCs w:val="22"/>
              </w:rPr>
              <w:t xml:space="preserve"> </w:t>
            </w:r>
            <w:r w:rsidR="008A7120" w:rsidRPr="00F911F9">
              <w:rPr>
                <w:b/>
                <w:color w:val="FF0000"/>
                <w:sz w:val="22"/>
                <w:szCs w:val="22"/>
              </w:rPr>
              <w:t>0</w:t>
            </w:r>
            <w:r w:rsidR="00407A30">
              <w:rPr>
                <w:b/>
                <w:color w:val="FF0000"/>
                <w:sz w:val="22"/>
                <w:szCs w:val="22"/>
              </w:rPr>
              <w:t>8</w:t>
            </w:r>
            <w:r w:rsidR="00331DC5" w:rsidRPr="00F911F9">
              <w:rPr>
                <w:b/>
                <w:color w:val="FF0000"/>
                <w:sz w:val="22"/>
                <w:szCs w:val="22"/>
              </w:rPr>
              <w:t>:</w:t>
            </w:r>
            <w:r w:rsidR="008A7120" w:rsidRPr="00F911F9">
              <w:rPr>
                <w:b/>
                <w:color w:val="FF0000"/>
                <w:sz w:val="22"/>
                <w:szCs w:val="22"/>
              </w:rPr>
              <w:t>00</w:t>
            </w:r>
            <w:r w:rsidRPr="00F911F9">
              <w:rPr>
                <w:b/>
                <w:color w:val="FF0000"/>
                <w:sz w:val="22"/>
                <w:szCs w:val="22"/>
              </w:rPr>
              <w:t xml:space="preserve"> </w:t>
            </w:r>
          </w:p>
          <w:p w:rsidR="00A84992" w:rsidRPr="00F911F9" w:rsidRDefault="00A84992" w:rsidP="00A84992">
            <w:pPr>
              <w:autoSpaceDE w:val="0"/>
              <w:autoSpaceDN w:val="0"/>
              <w:adjustRightInd w:val="0"/>
              <w:spacing w:after="0"/>
              <w:rPr>
                <w:sz w:val="22"/>
                <w:szCs w:val="22"/>
              </w:rPr>
            </w:pPr>
            <w:r w:rsidRPr="00F911F9">
              <w:rPr>
                <w:sz w:val="22"/>
                <w:szCs w:val="22"/>
              </w:rPr>
              <w:t>Подведение итогов:</w:t>
            </w:r>
          </w:p>
          <w:p w:rsidR="00A84992" w:rsidRPr="00F911F9" w:rsidRDefault="00A84992" w:rsidP="00A84992">
            <w:pPr>
              <w:autoSpaceDE w:val="0"/>
              <w:autoSpaceDN w:val="0"/>
              <w:adjustRightInd w:val="0"/>
              <w:spacing w:after="0"/>
              <w:rPr>
                <w:b/>
                <w:sz w:val="22"/>
                <w:szCs w:val="22"/>
              </w:rPr>
            </w:pPr>
            <w:r w:rsidRPr="00F911F9">
              <w:rPr>
                <w:sz w:val="22"/>
                <w:szCs w:val="22"/>
              </w:rPr>
              <w:t xml:space="preserve">Дата проведения </w:t>
            </w:r>
            <w:r w:rsidR="007B655B" w:rsidRPr="00F911F9">
              <w:rPr>
                <w:sz w:val="22"/>
                <w:szCs w:val="22"/>
              </w:rPr>
              <w:t>этапа</w:t>
            </w:r>
            <w:r w:rsidR="007B655B" w:rsidRPr="00F911F9">
              <w:rPr>
                <w:color w:val="FF0000"/>
                <w:sz w:val="22"/>
                <w:szCs w:val="22"/>
              </w:rPr>
              <w:t xml:space="preserve">: </w:t>
            </w:r>
            <w:r w:rsidR="00C00D23" w:rsidRPr="00DA5D8E">
              <w:rPr>
                <w:b/>
                <w:color w:val="FF0000"/>
              </w:rPr>
              <w:t>«</w:t>
            </w:r>
            <w:r w:rsidR="00407A30">
              <w:rPr>
                <w:b/>
                <w:color w:val="FF0000"/>
              </w:rPr>
              <w:t>11</w:t>
            </w:r>
            <w:r w:rsidR="00C00D23" w:rsidRPr="00DA5D8E">
              <w:rPr>
                <w:b/>
                <w:color w:val="FF0000"/>
              </w:rPr>
              <w:t xml:space="preserve">» </w:t>
            </w:r>
            <w:r w:rsidR="00407A30">
              <w:rPr>
                <w:b/>
                <w:color w:val="FF0000"/>
              </w:rPr>
              <w:t>сентября</w:t>
            </w:r>
            <w:r w:rsidR="00AA15AD">
              <w:rPr>
                <w:b/>
                <w:color w:val="FF0000"/>
              </w:rPr>
              <w:t xml:space="preserve"> </w:t>
            </w:r>
            <w:r w:rsidR="00C00D23" w:rsidRPr="00DA5D8E">
              <w:rPr>
                <w:b/>
                <w:color w:val="FF0000"/>
              </w:rPr>
              <w:t>202</w:t>
            </w:r>
            <w:r w:rsidR="000E3B80">
              <w:rPr>
                <w:b/>
                <w:color w:val="FF0000"/>
              </w:rPr>
              <w:t>3</w:t>
            </w:r>
            <w:r w:rsidR="00C00D23" w:rsidRPr="00DA5D8E">
              <w:rPr>
                <w:b/>
                <w:color w:val="FF0000"/>
              </w:rPr>
              <w:t xml:space="preserve"> года</w:t>
            </w:r>
            <w:r w:rsidRPr="00DA5D8E">
              <w:rPr>
                <w:b/>
                <w:color w:val="FF0000"/>
                <w:sz w:val="22"/>
                <w:szCs w:val="22"/>
              </w:rPr>
              <w:t>.</w:t>
            </w:r>
          </w:p>
          <w:bookmarkEnd w:id="152"/>
          <w:p w:rsidR="00C90121" w:rsidRPr="008A7120" w:rsidRDefault="00DE3495" w:rsidP="008449B8">
            <w:pPr>
              <w:pStyle w:val="Default"/>
              <w:jc w:val="both"/>
              <w:rPr>
                <w:snapToGrid w:val="0"/>
                <w:sz w:val="22"/>
                <w:szCs w:val="22"/>
              </w:rPr>
            </w:pPr>
            <w:r w:rsidRPr="00F911F9">
              <w:rPr>
                <w:color w:val="auto"/>
                <w:sz w:val="22"/>
                <w:szCs w:val="22"/>
              </w:rPr>
              <w:t>Порядок проведения этапов закупки установлен</w:t>
            </w:r>
            <w:r w:rsidRPr="009A3237">
              <w:rPr>
                <w:color w:val="auto"/>
                <w:sz w:val="22"/>
                <w:szCs w:val="22"/>
              </w:rPr>
              <w:t xml:space="preserve"> в подраздел</w:t>
            </w:r>
            <w:r w:rsidR="00C52077" w:rsidRPr="009A3237">
              <w:rPr>
                <w:color w:val="auto"/>
                <w:sz w:val="22"/>
                <w:szCs w:val="22"/>
              </w:rPr>
              <w:t>е</w:t>
            </w:r>
            <w:r w:rsidRPr="009A3237">
              <w:rPr>
                <w:color w:val="auto"/>
                <w:sz w:val="22"/>
                <w:szCs w:val="22"/>
              </w:rPr>
              <w:t xml:space="preserve"> 5</w:t>
            </w:r>
            <w:r w:rsidR="00FB4696" w:rsidRPr="009A3237">
              <w:rPr>
                <w:color w:val="auto"/>
                <w:sz w:val="22"/>
                <w:szCs w:val="22"/>
              </w:rPr>
              <w:t xml:space="preserve"> </w:t>
            </w:r>
            <w:r w:rsidRPr="009A3237">
              <w:rPr>
                <w:color w:val="auto"/>
                <w:sz w:val="22"/>
                <w:szCs w:val="22"/>
                <w:lang w:val="en-US"/>
              </w:rPr>
              <w:t>I</w:t>
            </w:r>
            <w:r w:rsidRPr="009A3237">
              <w:rPr>
                <w:color w:val="auto"/>
                <w:sz w:val="22"/>
                <w:szCs w:val="22"/>
              </w:rPr>
              <w:t xml:space="preserve"> «ОБЩИЕ УЛОВИЯ </w:t>
            </w:r>
            <w:r w:rsidRPr="008A7120">
              <w:rPr>
                <w:sz w:val="22"/>
                <w:szCs w:val="22"/>
              </w:rPr>
              <w:t>ПРОВЕДЕНИЯ ЗАКУПКИ» документации о закупке.</w:t>
            </w:r>
          </w:p>
        </w:tc>
      </w:tr>
      <w:tr w:rsidR="00AA15AD"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keepNext/>
              <w:keepLines/>
              <w:widowControl w:val="0"/>
              <w:suppressLineNumbers/>
              <w:suppressAutoHyphens/>
              <w:spacing w:after="0"/>
              <w:jc w:val="left"/>
              <w:rPr>
                <w:sz w:val="22"/>
                <w:szCs w:val="22"/>
              </w:rPr>
            </w:pPr>
            <w:r w:rsidRPr="00177DD1">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keepNext/>
              <w:keepLines/>
              <w:widowControl w:val="0"/>
              <w:suppressLineNumbers/>
              <w:suppressAutoHyphens/>
              <w:spacing w:after="0"/>
              <w:rPr>
                <w:sz w:val="22"/>
                <w:szCs w:val="22"/>
              </w:rPr>
            </w:pPr>
            <w:r w:rsidRPr="00177DD1">
              <w:rPr>
                <w:sz w:val="22"/>
                <w:szCs w:val="22"/>
              </w:rPr>
              <w:t>Требования к участникам закупки</w:t>
            </w:r>
          </w:p>
          <w:p w:rsidR="00AA15AD" w:rsidRPr="00177DD1" w:rsidRDefault="00AA15AD" w:rsidP="00AA15AD">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AA15AD" w:rsidRPr="00244ED2" w:rsidRDefault="00AA15AD" w:rsidP="00AA15AD">
            <w:pPr>
              <w:tabs>
                <w:tab w:val="left" w:pos="851"/>
                <w:tab w:val="left" w:pos="1134"/>
              </w:tabs>
              <w:rPr>
                <w:b/>
                <w:sz w:val="20"/>
                <w:szCs w:val="20"/>
              </w:rPr>
            </w:pPr>
            <w:r w:rsidRPr="00244ED2">
              <w:rPr>
                <w:sz w:val="20"/>
                <w:szCs w:val="2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r w:rsidRPr="00244ED2">
              <w:rPr>
                <w:b/>
                <w:sz w:val="20"/>
                <w:szCs w:val="20"/>
              </w:rPr>
              <w:t>.</w:t>
            </w:r>
          </w:p>
          <w:p w:rsidR="00AA15AD" w:rsidRDefault="00AA15AD" w:rsidP="00AA15AD">
            <w:pPr>
              <w:spacing w:after="0"/>
              <w:rPr>
                <w:bCs/>
                <w:snapToGrid w:val="0"/>
                <w:sz w:val="20"/>
                <w:szCs w:val="20"/>
              </w:rPr>
            </w:pPr>
            <w:r w:rsidRPr="00E05EC9">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AA15AD" w:rsidRPr="00244ED2" w:rsidRDefault="00AA15AD" w:rsidP="00AA15AD">
            <w:pPr>
              <w:spacing w:after="0"/>
              <w:rPr>
                <w:snapToGrid w:val="0"/>
                <w:sz w:val="20"/>
                <w:szCs w:val="20"/>
              </w:rPr>
            </w:pPr>
          </w:p>
          <w:p w:rsidR="00AA15AD" w:rsidRPr="005A50F2" w:rsidRDefault="00AA15AD" w:rsidP="00AA15AD">
            <w:pPr>
              <w:spacing w:after="0"/>
              <w:rPr>
                <w:snapToGrid w:val="0"/>
                <w:sz w:val="20"/>
                <w:szCs w:val="20"/>
              </w:rPr>
            </w:pPr>
            <w:r w:rsidRPr="00244ED2">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5A50F2">
              <w:rPr>
                <w:b/>
                <w:snapToGrid w:val="0"/>
                <w:sz w:val="20"/>
                <w:szCs w:val="20"/>
              </w:rPr>
              <w:t>требованиям</w:t>
            </w:r>
            <w:r w:rsidRPr="005A50F2">
              <w:rPr>
                <w:snapToGrid w:val="0"/>
                <w:sz w:val="20"/>
                <w:szCs w:val="20"/>
              </w:rPr>
              <w:t>:</w:t>
            </w:r>
          </w:p>
          <w:p w:rsidR="00AA15AD" w:rsidRPr="005A50F2" w:rsidRDefault="00AA15AD" w:rsidP="00AA15AD">
            <w:pPr>
              <w:pStyle w:val="afffffd"/>
              <w:widowControl w:val="0"/>
              <w:numPr>
                <w:ilvl w:val="0"/>
                <w:numId w:val="57"/>
              </w:numPr>
              <w:spacing w:after="0"/>
              <w:ind w:left="63" w:hanging="63"/>
              <w:jc w:val="both"/>
              <w:rPr>
                <w:rFonts w:ascii="Times New Roman" w:hAnsi="Times New Roman" w:cs="Times New Roman"/>
                <w:b w:val="0"/>
                <w:color w:val="auto"/>
                <w:sz w:val="20"/>
                <w:szCs w:val="20"/>
              </w:rPr>
            </w:pPr>
            <w:r w:rsidRPr="005A50F2">
              <w:rPr>
                <w:rFonts w:ascii="Times New Roman" w:hAnsi="Times New Roman" w:cs="Times New Roman"/>
                <w:b w:val="0"/>
                <w:color w:val="auto"/>
                <w:sz w:val="20"/>
                <w:szCs w:val="20"/>
              </w:rPr>
              <w:t>обладать гражданской правоспособностью для заключения и исполнения договора оказания услуг, зарегистрирован в установленном порядке.</w:t>
            </w:r>
          </w:p>
          <w:p w:rsidR="00AA15AD" w:rsidRPr="005A50F2" w:rsidRDefault="00AA15AD" w:rsidP="00AA15AD">
            <w:pPr>
              <w:pStyle w:val="afffff4"/>
              <w:numPr>
                <w:ilvl w:val="0"/>
                <w:numId w:val="57"/>
              </w:numPr>
              <w:ind w:left="0" w:firstLine="0"/>
              <w:jc w:val="both"/>
              <w:rPr>
                <w:sz w:val="20"/>
                <w:szCs w:val="20"/>
                <w:lang w:eastAsia="en-US"/>
              </w:rPr>
            </w:pPr>
            <w:r w:rsidRPr="005A50F2">
              <w:rPr>
                <w:bCs/>
                <w:sz w:val="20"/>
                <w:szCs w:val="20"/>
                <w:lang w:eastAsia="en-US"/>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AA15AD" w:rsidRPr="005A50F2" w:rsidRDefault="00AA15AD" w:rsidP="00AA15AD">
            <w:pPr>
              <w:pStyle w:val="afffff4"/>
              <w:numPr>
                <w:ilvl w:val="0"/>
                <w:numId w:val="57"/>
              </w:numPr>
              <w:ind w:left="0" w:firstLine="0"/>
              <w:jc w:val="both"/>
              <w:rPr>
                <w:sz w:val="20"/>
                <w:szCs w:val="20"/>
                <w:lang w:eastAsia="en-US"/>
              </w:rPr>
            </w:pPr>
            <w:r w:rsidRPr="005A50F2">
              <w:rPr>
                <w:sz w:val="20"/>
                <w:szCs w:val="20"/>
              </w:rPr>
              <w:t xml:space="preserve">не быть включенным в </w:t>
            </w:r>
            <w:r w:rsidRPr="005A50F2">
              <w:rPr>
                <w:rFonts w:eastAsia="Arial Unicode MS"/>
                <w:sz w:val="20"/>
                <w:szCs w:val="20"/>
              </w:rPr>
              <w:t>Реестр</w:t>
            </w:r>
            <w:r w:rsidRPr="005A50F2">
              <w:rPr>
                <w:sz w:val="20"/>
                <w:szCs w:val="20"/>
              </w:rPr>
              <w:t xml:space="preserve"> недобросовестных поставщиков</w:t>
            </w:r>
            <w:r w:rsidRPr="005A50F2">
              <w:rPr>
                <w:rFonts w:eastAsia="Arial Unicode MS"/>
                <w:sz w:val="20"/>
                <w:szCs w:val="20"/>
              </w:rPr>
              <w:t>, который ведется</w:t>
            </w:r>
            <w:r w:rsidRPr="005A50F2">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w:t>
            </w:r>
            <w:r w:rsidRPr="005A50F2">
              <w:rPr>
                <w:sz w:val="20"/>
                <w:szCs w:val="20"/>
                <w:lang w:eastAsia="en-US"/>
              </w:rPr>
              <w:lastRenderedPageBreak/>
              <w:t>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AA15AD" w:rsidRPr="005A50F2" w:rsidRDefault="00AA15AD" w:rsidP="00AA15AD">
            <w:pPr>
              <w:pStyle w:val="afffff4"/>
              <w:numPr>
                <w:ilvl w:val="0"/>
                <w:numId w:val="57"/>
              </w:numPr>
              <w:ind w:left="0" w:firstLine="0"/>
              <w:jc w:val="both"/>
              <w:rPr>
                <w:sz w:val="20"/>
                <w:szCs w:val="20"/>
                <w:lang w:eastAsia="en-US"/>
              </w:rPr>
            </w:pPr>
            <w:r w:rsidRPr="005A50F2">
              <w:rPr>
                <w:bCs/>
                <w:sz w:val="20"/>
                <w:szCs w:val="20"/>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AA15AD" w:rsidRPr="005A50F2" w:rsidRDefault="00AA15AD" w:rsidP="00AA15AD">
            <w:pPr>
              <w:pStyle w:val="afffff4"/>
              <w:numPr>
                <w:ilvl w:val="0"/>
                <w:numId w:val="57"/>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9" w:history="1">
              <w:r w:rsidRPr="005A50F2">
                <w:rPr>
                  <w:rFonts w:ascii="Times New Roman CYR" w:hAnsi="Times New Roman CYR" w:cs="Times New Roman CYR"/>
                  <w:color w:val="106BBE"/>
                  <w:sz w:val="20"/>
                  <w:szCs w:val="20"/>
                </w:rPr>
                <w:t>статьями 289</w:t>
              </w:r>
            </w:hyperlink>
            <w:r w:rsidRPr="005A50F2">
              <w:rPr>
                <w:rFonts w:ascii="Times New Roman CYR" w:hAnsi="Times New Roman CYR" w:cs="Times New Roman CYR"/>
                <w:sz w:val="20"/>
                <w:szCs w:val="20"/>
              </w:rPr>
              <w:t xml:space="preserve">, </w:t>
            </w:r>
            <w:hyperlink r:id="rId10" w:history="1">
              <w:r w:rsidRPr="005A50F2">
                <w:rPr>
                  <w:rFonts w:ascii="Times New Roman CYR" w:hAnsi="Times New Roman CYR" w:cs="Times New Roman CYR"/>
                  <w:color w:val="106BBE"/>
                  <w:sz w:val="20"/>
                  <w:szCs w:val="20"/>
                </w:rPr>
                <w:t>290</w:t>
              </w:r>
            </w:hyperlink>
            <w:r w:rsidRPr="005A50F2">
              <w:rPr>
                <w:rFonts w:ascii="Times New Roman CYR" w:hAnsi="Times New Roman CYR" w:cs="Times New Roman CYR"/>
                <w:sz w:val="20"/>
                <w:szCs w:val="20"/>
              </w:rPr>
              <w:t xml:space="preserve">, </w:t>
            </w:r>
            <w:hyperlink r:id="rId11" w:history="1">
              <w:r w:rsidRPr="005A50F2">
                <w:rPr>
                  <w:rFonts w:ascii="Times New Roman CYR" w:hAnsi="Times New Roman CYR" w:cs="Times New Roman CYR"/>
                  <w:color w:val="106BBE"/>
                  <w:sz w:val="20"/>
                  <w:szCs w:val="20"/>
                </w:rPr>
                <w:t>291</w:t>
              </w:r>
            </w:hyperlink>
            <w:r w:rsidRPr="005A50F2">
              <w:rPr>
                <w:rFonts w:ascii="Times New Roman CYR" w:hAnsi="Times New Roman CYR" w:cs="Times New Roman CYR"/>
                <w:sz w:val="20"/>
                <w:szCs w:val="20"/>
              </w:rPr>
              <w:t xml:space="preserve">, </w:t>
            </w:r>
            <w:hyperlink r:id="rId12" w:history="1">
              <w:r w:rsidRPr="005A50F2">
                <w:rPr>
                  <w:rFonts w:ascii="Times New Roman CYR" w:hAnsi="Times New Roman CYR" w:cs="Times New Roman CYR"/>
                  <w:color w:val="106BBE"/>
                  <w:sz w:val="20"/>
                  <w:szCs w:val="20"/>
                </w:rPr>
                <w:t>291.1</w:t>
              </w:r>
            </w:hyperlink>
            <w:r w:rsidRPr="005A50F2">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5A50F2">
              <w:rPr>
                <w:color w:val="000000"/>
                <w:sz w:val="20"/>
                <w:szCs w:val="20"/>
              </w:rPr>
              <w:t>.</w:t>
            </w:r>
          </w:p>
          <w:p w:rsidR="00AA15AD" w:rsidRPr="005A50F2" w:rsidRDefault="00AA15AD" w:rsidP="00AA15AD">
            <w:pPr>
              <w:pStyle w:val="afffff4"/>
              <w:numPr>
                <w:ilvl w:val="0"/>
                <w:numId w:val="57"/>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3" w:history="1">
              <w:r w:rsidRPr="005A50F2">
                <w:rPr>
                  <w:rFonts w:ascii="Times New Roman CYR" w:hAnsi="Times New Roman CYR" w:cs="Times New Roman CYR"/>
                  <w:color w:val="106BBE"/>
                  <w:sz w:val="20"/>
                  <w:szCs w:val="20"/>
                </w:rPr>
                <w:t>статьей 19.28</w:t>
              </w:r>
            </w:hyperlink>
            <w:r w:rsidRPr="005A50F2">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AA15AD" w:rsidRPr="00EE0B40" w:rsidRDefault="00AA15AD" w:rsidP="00AA15AD">
            <w:pPr>
              <w:pStyle w:val="afffff4"/>
              <w:numPr>
                <w:ilvl w:val="0"/>
                <w:numId w:val="57"/>
              </w:numPr>
              <w:ind w:left="0" w:firstLine="0"/>
              <w:jc w:val="both"/>
              <w:rPr>
                <w:sz w:val="20"/>
                <w:szCs w:val="20"/>
                <w:lang w:eastAsia="en-US"/>
              </w:rPr>
            </w:pPr>
            <w:r w:rsidRPr="00EE0B40">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AA15AD" w:rsidRPr="005A50F2" w:rsidRDefault="00AA15AD" w:rsidP="00AA15AD">
            <w:pPr>
              <w:pStyle w:val="afffff4"/>
              <w:numPr>
                <w:ilvl w:val="0"/>
                <w:numId w:val="57"/>
              </w:numPr>
              <w:ind w:left="0" w:firstLine="0"/>
              <w:jc w:val="both"/>
              <w:rPr>
                <w:sz w:val="20"/>
                <w:szCs w:val="20"/>
                <w:lang w:eastAsia="en-US"/>
              </w:rPr>
            </w:pPr>
            <w:r w:rsidRPr="005A50F2">
              <w:rPr>
                <w:bCs/>
                <w:sz w:val="20"/>
                <w:szCs w:val="20"/>
                <w:lang w:eastAsia="en-US"/>
              </w:rPr>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rsidR="00AA15AD" w:rsidRPr="00E05EC9" w:rsidRDefault="00AA15AD" w:rsidP="00AA15AD">
            <w:pPr>
              <w:pStyle w:val="afffff4"/>
              <w:numPr>
                <w:ilvl w:val="0"/>
                <w:numId w:val="57"/>
              </w:numPr>
              <w:ind w:left="0" w:firstLine="0"/>
              <w:jc w:val="both"/>
              <w:rPr>
                <w:sz w:val="20"/>
                <w:szCs w:val="20"/>
                <w:lang w:eastAsia="en-US"/>
              </w:rPr>
            </w:pPr>
            <w:r w:rsidRPr="00244ED2">
              <w:rPr>
                <w:color w:val="000000"/>
                <w:sz w:val="20"/>
                <w:szCs w:val="20"/>
              </w:rPr>
              <w:lastRenderedPageBreak/>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AA15AD" w:rsidRPr="003336F2" w:rsidRDefault="00AA15AD" w:rsidP="00AA15AD">
            <w:pPr>
              <w:pStyle w:val="afffff4"/>
              <w:ind w:left="0"/>
              <w:jc w:val="both"/>
              <w:rPr>
                <w:sz w:val="20"/>
                <w:szCs w:val="20"/>
                <w:lang w:eastAsia="en-US"/>
              </w:rPr>
            </w:pPr>
          </w:p>
          <w:p w:rsidR="00AA15AD" w:rsidRDefault="00AA15AD" w:rsidP="00AA15AD">
            <w:pPr>
              <w:rPr>
                <w:snapToGrid w:val="0"/>
                <w:sz w:val="20"/>
                <w:szCs w:val="20"/>
              </w:rPr>
            </w:pPr>
            <w:r w:rsidRPr="00244ED2">
              <w:rPr>
                <w:snapToGrid w:val="0"/>
                <w:sz w:val="20"/>
                <w:szCs w:val="20"/>
              </w:rPr>
              <w:t xml:space="preserve">В том числе участник закупки должен отвечать следующим </w:t>
            </w:r>
            <w:r w:rsidRPr="00244ED2">
              <w:rPr>
                <w:b/>
                <w:snapToGrid w:val="0"/>
                <w:sz w:val="20"/>
                <w:szCs w:val="20"/>
              </w:rPr>
              <w:t>единым квалификационным требованиям</w:t>
            </w:r>
            <w:r>
              <w:rPr>
                <w:b/>
                <w:snapToGrid w:val="0"/>
                <w:sz w:val="20"/>
                <w:szCs w:val="20"/>
              </w:rPr>
              <w:t>, а именно Исполнитель должен</w:t>
            </w:r>
            <w:r w:rsidRPr="00244ED2">
              <w:rPr>
                <w:snapToGrid w:val="0"/>
                <w:sz w:val="20"/>
                <w:szCs w:val="20"/>
              </w:rPr>
              <w:t>:</w:t>
            </w:r>
          </w:p>
          <w:p w:rsidR="00407A30" w:rsidRPr="00407A30" w:rsidRDefault="00407A30" w:rsidP="00407A30">
            <w:pPr>
              <w:pStyle w:val="afffff0"/>
              <w:ind w:left="488"/>
              <w:rPr>
                <w:color w:val="FF0000"/>
                <w:sz w:val="20"/>
                <w:szCs w:val="20"/>
              </w:rPr>
            </w:pPr>
            <w:r w:rsidRPr="00407A30">
              <w:rPr>
                <w:color w:val="FF0000"/>
                <w:sz w:val="20"/>
                <w:szCs w:val="20"/>
              </w:rPr>
              <w:t xml:space="preserve">1.1. Подрядчик должен быть зарегистрированным в установленном порядке и являться </w:t>
            </w:r>
          </w:p>
          <w:p w:rsidR="00407A30" w:rsidRPr="00407A30" w:rsidRDefault="00407A30" w:rsidP="00407A30">
            <w:pPr>
              <w:pStyle w:val="afffff0"/>
              <w:ind w:left="488"/>
              <w:rPr>
                <w:color w:val="FF0000"/>
                <w:sz w:val="20"/>
                <w:szCs w:val="20"/>
              </w:rPr>
            </w:pPr>
            <w:r w:rsidRPr="00407A30">
              <w:rPr>
                <w:color w:val="FF0000"/>
                <w:sz w:val="20"/>
                <w:szCs w:val="20"/>
              </w:rPr>
              <w:t xml:space="preserve">членом саморегулируемой организации в области: </w:t>
            </w:r>
          </w:p>
          <w:p w:rsidR="00407A30" w:rsidRPr="00407A30" w:rsidRDefault="00407A30" w:rsidP="00407A30">
            <w:pPr>
              <w:pStyle w:val="afffff0"/>
              <w:ind w:left="488"/>
              <w:rPr>
                <w:color w:val="FF0000"/>
                <w:sz w:val="20"/>
                <w:szCs w:val="20"/>
              </w:rPr>
            </w:pPr>
            <w:r w:rsidRPr="00407A30">
              <w:rPr>
                <w:color w:val="FF0000"/>
                <w:sz w:val="20"/>
                <w:szCs w:val="20"/>
              </w:rPr>
              <w:t xml:space="preserve">- инженерных изысканий (в случае выполнения изысканий собственными силами); </w:t>
            </w:r>
          </w:p>
          <w:p w:rsidR="00407A30" w:rsidRPr="00407A30" w:rsidRDefault="00407A30" w:rsidP="00407A30">
            <w:pPr>
              <w:pStyle w:val="afffff0"/>
              <w:ind w:left="488"/>
              <w:rPr>
                <w:color w:val="FF0000"/>
                <w:sz w:val="20"/>
                <w:szCs w:val="20"/>
              </w:rPr>
            </w:pPr>
            <w:r w:rsidRPr="00407A30">
              <w:rPr>
                <w:color w:val="FF0000"/>
                <w:sz w:val="20"/>
                <w:szCs w:val="20"/>
              </w:rPr>
              <w:t>- архитектурно-строительного проектирования;</w:t>
            </w:r>
          </w:p>
          <w:p w:rsidR="00407A30" w:rsidRPr="00407A30" w:rsidRDefault="00407A30" w:rsidP="00407A30">
            <w:pPr>
              <w:pStyle w:val="afffff0"/>
              <w:ind w:left="488"/>
              <w:rPr>
                <w:color w:val="FF0000"/>
                <w:sz w:val="20"/>
                <w:szCs w:val="20"/>
              </w:rPr>
            </w:pPr>
            <w:r w:rsidRPr="00407A30">
              <w:rPr>
                <w:color w:val="FF0000"/>
                <w:sz w:val="20"/>
                <w:szCs w:val="20"/>
              </w:rPr>
              <w:t>- строительства, реконструкции, капитального ремонта объектов капитального строительства.</w:t>
            </w:r>
          </w:p>
          <w:p w:rsidR="00407A30" w:rsidRPr="00407A30" w:rsidRDefault="00407A30" w:rsidP="00407A30">
            <w:pPr>
              <w:pStyle w:val="afffff0"/>
              <w:ind w:left="488"/>
              <w:rPr>
                <w:color w:val="FF0000"/>
                <w:sz w:val="20"/>
                <w:szCs w:val="20"/>
              </w:rPr>
            </w:pPr>
            <w:r w:rsidRPr="00407A30">
              <w:rPr>
                <w:color w:val="FF0000"/>
                <w:sz w:val="20"/>
                <w:szCs w:val="20"/>
              </w:rPr>
              <w:t xml:space="preserve">При этом совокупный размер обязательств по договорам подряда на выполнение инженерных изысканий, подготовку проектной документации не должен превышать уровень ответственности участника по соответствующему компенсационному фонду обеспечения договорных обязательств. </w:t>
            </w:r>
          </w:p>
          <w:p w:rsidR="00407A30" w:rsidRPr="00407A30" w:rsidRDefault="00407A30" w:rsidP="00407A30">
            <w:pPr>
              <w:pStyle w:val="afffff0"/>
              <w:ind w:left="488"/>
              <w:rPr>
                <w:color w:val="FF0000"/>
                <w:sz w:val="20"/>
                <w:szCs w:val="20"/>
              </w:rPr>
            </w:pPr>
            <w:r w:rsidRPr="00407A30">
              <w:rPr>
                <w:color w:val="FF0000"/>
                <w:sz w:val="20"/>
                <w:szCs w:val="20"/>
              </w:rPr>
              <w:t xml:space="preserve">1.2. Подрядчик должен иметь необходимые кадровые ресурсы для полного и своевременного выполнения работ. </w:t>
            </w:r>
          </w:p>
          <w:p w:rsidR="00407A30" w:rsidRPr="00407A30" w:rsidRDefault="00407A30" w:rsidP="00407A30">
            <w:pPr>
              <w:pStyle w:val="afffff0"/>
              <w:ind w:left="488"/>
              <w:rPr>
                <w:color w:val="FF0000"/>
                <w:sz w:val="20"/>
                <w:szCs w:val="20"/>
              </w:rPr>
            </w:pPr>
            <w:r w:rsidRPr="00407A30">
              <w:rPr>
                <w:color w:val="FF0000"/>
                <w:sz w:val="20"/>
                <w:szCs w:val="20"/>
              </w:rPr>
              <w:t xml:space="preserve">1.3.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 инженерных изысканий, кадастровых работ. </w:t>
            </w:r>
          </w:p>
          <w:p w:rsidR="00407A30" w:rsidRPr="00407A30" w:rsidRDefault="00407A30" w:rsidP="00407A30">
            <w:pPr>
              <w:pStyle w:val="afffff0"/>
              <w:ind w:left="488"/>
              <w:rPr>
                <w:color w:val="FF0000"/>
                <w:sz w:val="20"/>
                <w:szCs w:val="20"/>
              </w:rPr>
            </w:pPr>
            <w:r w:rsidRPr="00407A30">
              <w:rPr>
                <w:color w:val="FF0000"/>
                <w:sz w:val="20"/>
                <w:szCs w:val="20"/>
              </w:rPr>
              <w:t xml:space="preserve">1.4. Подрядчик должен обладать опытом выполнения работ по разработке проектной и рабочей документации по строительству или реконструкции ВЛ 0,4 и/или выше не менее двух лет и иметь за последние два года не менее одного завершенного договора по выполнению указанных работ; </w:t>
            </w:r>
          </w:p>
          <w:p w:rsidR="00407A30" w:rsidRPr="00407A30" w:rsidRDefault="00407A30" w:rsidP="00407A30">
            <w:pPr>
              <w:pStyle w:val="afffff0"/>
              <w:ind w:left="488"/>
              <w:rPr>
                <w:color w:val="FF0000"/>
                <w:sz w:val="20"/>
                <w:szCs w:val="20"/>
              </w:rPr>
            </w:pPr>
            <w:r w:rsidRPr="00407A30">
              <w:rPr>
                <w:color w:val="FF0000"/>
                <w:sz w:val="20"/>
                <w:szCs w:val="20"/>
              </w:rPr>
              <w:t>1.5. Подрядчик должен обладать опытом выполнения строительства или реконструкции ВЛ-6кВ, ТП, ВЛ 0,4 кВ или выше не менее 2-х лет и иметь за последние два года не менее одного завершенного проекта по вышеуказанным работам.</w:t>
            </w:r>
          </w:p>
          <w:p w:rsidR="00407A30" w:rsidRPr="00407A30" w:rsidRDefault="00407A30" w:rsidP="00407A30">
            <w:pPr>
              <w:pStyle w:val="afffff0"/>
              <w:ind w:left="488"/>
              <w:rPr>
                <w:color w:val="FF0000"/>
                <w:sz w:val="20"/>
                <w:szCs w:val="20"/>
              </w:rPr>
            </w:pPr>
            <w:r w:rsidRPr="00407A30">
              <w:rPr>
                <w:color w:val="FF0000"/>
                <w:sz w:val="20"/>
                <w:szCs w:val="20"/>
              </w:rPr>
              <w:t xml:space="preserve">1.6. В случае выполнения инженерных изысканий собственными силами, 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 </w:t>
            </w:r>
          </w:p>
          <w:p w:rsidR="00407A30" w:rsidRPr="00407A30" w:rsidRDefault="00407A30" w:rsidP="00407A30">
            <w:pPr>
              <w:pStyle w:val="afffff0"/>
              <w:ind w:left="488"/>
              <w:rPr>
                <w:color w:val="FF0000"/>
                <w:sz w:val="20"/>
                <w:szCs w:val="20"/>
              </w:rPr>
            </w:pPr>
            <w:r w:rsidRPr="00407A30">
              <w:rPr>
                <w:color w:val="FF0000"/>
                <w:sz w:val="20"/>
                <w:szCs w:val="20"/>
              </w:rPr>
              <w:t xml:space="preserve">1.7. В случае выполнения землеустроительных и кадастровых работ собственными силами, Подрядчик должен обладать опытом выполнения кадастровых работ по участкам, занятым электросетевыми комплексами не менее двух лет и иметь за последние два года не менее одного завершенного договора по вышеуказанным работам. </w:t>
            </w:r>
          </w:p>
          <w:p w:rsidR="00407A30" w:rsidRPr="00407A30" w:rsidRDefault="00407A30" w:rsidP="00407A30">
            <w:pPr>
              <w:pStyle w:val="afffff0"/>
              <w:ind w:left="488"/>
              <w:rPr>
                <w:color w:val="FF0000"/>
                <w:sz w:val="20"/>
                <w:szCs w:val="20"/>
              </w:rPr>
            </w:pPr>
            <w:r w:rsidRPr="00407A30">
              <w:rPr>
                <w:color w:val="FF0000"/>
                <w:sz w:val="20"/>
                <w:szCs w:val="20"/>
              </w:rPr>
              <w:t>1.8.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rsidR="00407A30" w:rsidRPr="00407A30" w:rsidRDefault="00407A30" w:rsidP="00407A30">
            <w:pPr>
              <w:pStyle w:val="afffff0"/>
              <w:ind w:left="488"/>
              <w:rPr>
                <w:color w:val="FF0000"/>
                <w:sz w:val="20"/>
                <w:szCs w:val="20"/>
              </w:rPr>
            </w:pPr>
            <w:r w:rsidRPr="00407A30">
              <w:rPr>
                <w:color w:val="FF0000"/>
                <w:sz w:val="20"/>
                <w:szCs w:val="20"/>
              </w:rPr>
              <w:t>1.9. Подрядчик вправе заключать договоры с субподрядчиками на объём строительно-монтажных и пусконаладочных работ, не превышающий 50 процентов от объёма строительно-монтажных и пусконаладочных работ.</w:t>
            </w:r>
          </w:p>
          <w:p w:rsidR="00407A30" w:rsidRPr="00407A30" w:rsidRDefault="00407A30" w:rsidP="00407A30">
            <w:pPr>
              <w:pStyle w:val="afffff0"/>
              <w:ind w:left="488"/>
              <w:rPr>
                <w:color w:val="FF0000"/>
                <w:sz w:val="20"/>
                <w:szCs w:val="20"/>
              </w:rPr>
            </w:pPr>
            <w:r w:rsidRPr="00407A30">
              <w:rPr>
                <w:color w:val="FF0000"/>
                <w:sz w:val="20"/>
                <w:szCs w:val="20"/>
              </w:rPr>
              <w:lastRenderedPageBreak/>
              <w:t xml:space="preserve">1.10. Субподрядчик должен быть зарегистрирован в установленном порядке и являться членом саморегулируемой организации в области: </w:t>
            </w:r>
          </w:p>
          <w:p w:rsidR="00407A30" w:rsidRPr="00407A30" w:rsidRDefault="00407A30" w:rsidP="00407A30">
            <w:pPr>
              <w:pStyle w:val="afffff0"/>
              <w:ind w:left="488"/>
              <w:rPr>
                <w:color w:val="FF0000"/>
                <w:sz w:val="20"/>
                <w:szCs w:val="20"/>
              </w:rPr>
            </w:pPr>
            <w:r w:rsidRPr="00407A30">
              <w:rPr>
                <w:color w:val="FF0000"/>
                <w:sz w:val="20"/>
                <w:szCs w:val="20"/>
              </w:rPr>
              <w:t xml:space="preserve">- инженерных изысканий; </w:t>
            </w:r>
          </w:p>
          <w:p w:rsidR="00407A30" w:rsidRPr="00407A30" w:rsidRDefault="00407A30" w:rsidP="00407A30">
            <w:pPr>
              <w:pStyle w:val="afffff0"/>
              <w:ind w:left="488"/>
              <w:rPr>
                <w:color w:val="FF0000"/>
                <w:sz w:val="20"/>
                <w:szCs w:val="20"/>
              </w:rPr>
            </w:pPr>
            <w:r w:rsidRPr="00407A30">
              <w:rPr>
                <w:color w:val="FF0000"/>
                <w:sz w:val="20"/>
                <w:szCs w:val="20"/>
              </w:rPr>
              <w:t>- архитектурно-строительного проектирования;</w:t>
            </w:r>
          </w:p>
          <w:p w:rsidR="00407A30" w:rsidRPr="00407A30" w:rsidRDefault="00407A30" w:rsidP="00407A30">
            <w:pPr>
              <w:pStyle w:val="afffff0"/>
              <w:ind w:left="488"/>
              <w:rPr>
                <w:color w:val="FF0000"/>
                <w:sz w:val="20"/>
                <w:szCs w:val="20"/>
              </w:rPr>
            </w:pPr>
            <w:r w:rsidRPr="00407A30">
              <w:rPr>
                <w:color w:val="FF0000"/>
                <w:sz w:val="20"/>
                <w:szCs w:val="20"/>
              </w:rPr>
              <w:t>- строительства, реконструкции, капитального ремонта объектов капитального строительства.</w:t>
            </w:r>
          </w:p>
          <w:p w:rsidR="00407A30" w:rsidRPr="00407A30" w:rsidRDefault="00407A30" w:rsidP="00407A30">
            <w:pPr>
              <w:pStyle w:val="afffff0"/>
              <w:ind w:left="488"/>
              <w:rPr>
                <w:color w:val="FF0000"/>
                <w:sz w:val="20"/>
                <w:szCs w:val="20"/>
              </w:rPr>
            </w:pPr>
            <w:r w:rsidRPr="00407A30">
              <w:rPr>
                <w:color w:val="FF0000"/>
                <w:sz w:val="20"/>
                <w:szCs w:val="20"/>
              </w:rPr>
              <w:t xml:space="preserve">1.11. В случае привлечения субподрядчика на выполнение строительно-монтажных и пусконаладочных работ, субподрядчик должен обладать опытом выполнения работ по разработке проектной и рабочей документации и строительству или реконструкции ВЛ 0,4 и выше не менее двух лет и иметь за последние два года не менее одного завершенного договора по выполнению указанных работ. </w:t>
            </w:r>
          </w:p>
          <w:p w:rsidR="00407A30" w:rsidRPr="00407A30" w:rsidRDefault="00407A30" w:rsidP="00407A30">
            <w:pPr>
              <w:pStyle w:val="afffff0"/>
              <w:ind w:left="488"/>
              <w:rPr>
                <w:color w:val="FF0000"/>
                <w:sz w:val="20"/>
                <w:szCs w:val="20"/>
              </w:rPr>
            </w:pPr>
            <w:r w:rsidRPr="00407A30">
              <w:rPr>
                <w:color w:val="FF0000"/>
                <w:sz w:val="20"/>
                <w:szCs w:val="20"/>
              </w:rPr>
              <w:t xml:space="preserve">1.12. В случае привлечения субподрядчика на выполнение работ по инженерным изысканиям, субподрядчик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 </w:t>
            </w:r>
          </w:p>
          <w:p w:rsidR="00407A30" w:rsidRPr="00407A30" w:rsidRDefault="00407A30" w:rsidP="00407A30">
            <w:pPr>
              <w:pStyle w:val="afffff0"/>
              <w:ind w:left="488"/>
              <w:rPr>
                <w:color w:val="FF0000"/>
                <w:sz w:val="20"/>
                <w:szCs w:val="20"/>
              </w:rPr>
            </w:pPr>
            <w:r w:rsidRPr="00407A30">
              <w:rPr>
                <w:color w:val="FF0000"/>
                <w:sz w:val="20"/>
                <w:szCs w:val="20"/>
              </w:rPr>
              <w:t xml:space="preserve">1.13. В случае привлечения субподрядчика на выполнение землеустроительных и/или кадастровых работ, субподрядчик должен обладать опытом выполнения кадастровых работ по участкам, занятым электросетевыми комплексами не менее двух лет и иметь за последние два года не менее одного завершенного договора по вышеуказанным работам. </w:t>
            </w:r>
          </w:p>
          <w:p w:rsidR="00407A30" w:rsidRPr="00407A30" w:rsidRDefault="00407A30" w:rsidP="00407A30">
            <w:pPr>
              <w:pStyle w:val="afffff0"/>
              <w:ind w:left="488"/>
              <w:rPr>
                <w:color w:val="FF0000"/>
                <w:sz w:val="20"/>
                <w:szCs w:val="20"/>
              </w:rPr>
            </w:pPr>
            <w:r w:rsidRPr="00407A30">
              <w:rPr>
                <w:color w:val="FF0000"/>
                <w:sz w:val="20"/>
                <w:szCs w:val="20"/>
              </w:rPr>
              <w:t xml:space="preserve">1.14. Субподрядчик должен иметь необходимые кадровые ресурсы для полного и своевременного выполнения работ. </w:t>
            </w:r>
          </w:p>
          <w:p w:rsidR="00AA15AD" w:rsidRPr="00AE0C56" w:rsidRDefault="00407A30" w:rsidP="00407A30">
            <w:pPr>
              <w:pStyle w:val="afffff4"/>
              <w:tabs>
                <w:tab w:val="left" w:pos="1276"/>
              </w:tabs>
              <w:ind w:left="502"/>
              <w:jc w:val="both"/>
              <w:rPr>
                <w:sz w:val="20"/>
                <w:szCs w:val="20"/>
                <w:highlight w:val="yellow"/>
              </w:rPr>
            </w:pPr>
            <w:r w:rsidRPr="00407A30">
              <w:rPr>
                <w:color w:val="FF0000"/>
                <w:sz w:val="20"/>
                <w:szCs w:val="20"/>
              </w:rPr>
              <w:t>1.15.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w:t>
            </w:r>
            <w:r w:rsidR="00AA15AD" w:rsidRPr="00377ADC">
              <w:rPr>
                <w:color w:val="FF0000"/>
                <w:sz w:val="20"/>
                <w:szCs w:val="20"/>
              </w:rPr>
              <w:t>выполнения работ.</w:t>
            </w:r>
          </w:p>
        </w:tc>
      </w:tr>
      <w:tr w:rsidR="00A27B2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27B2F" w:rsidRPr="00177DD1" w:rsidRDefault="00410118" w:rsidP="008449B8">
            <w:pPr>
              <w:keepNext/>
              <w:keepLines/>
              <w:widowControl w:val="0"/>
              <w:suppressLineNumbers/>
              <w:suppressAutoHyphens/>
              <w:spacing w:after="0"/>
              <w:jc w:val="left"/>
              <w:rPr>
                <w:sz w:val="22"/>
                <w:szCs w:val="22"/>
              </w:rPr>
            </w:pPr>
            <w:r w:rsidRPr="00177DD1">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keepNext/>
              <w:keepLines/>
              <w:widowControl w:val="0"/>
              <w:suppressLineNumbers/>
              <w:suppressAutoHyphens/>
              <w:spacing w:after="0"/>
              <w:rPr>
                <w:sz w:val="22"/>
                <w:szCs w:val="22"/>
              </w:rPr>
            </w:pPr>
            <w:r w:rsidRPr="00177DD1">
              <w:rPr>
                <w:sz w:val="22"/>
                <w:szCs w:val="22"/>
              </w:rPr>
              <w:t>Документы и сведения, входящие в состав заявки на участие в закупке для подтверждения соответствия требованиям</w:t>
            </w:r>
            <w:r w:rsidR="00B52FE1" w:rsidRPr="00177DD1">
              <w:rPr>
                <w:sz w:val="22"/>
                <w:szCs w:val="22"/>
              </w:rPr>
              <w:t xml:space="preserve">, установленным в </w:t>
            </w:r>
            <w:r w:rsidR="00645FC8" w:rsidRPr="00177DD1">
              <w:rPr>
                <w:sz w:val="22"/>
                <w:szCs w:val="22"/>
              </w:rPr>
              <w:t>пункте 9</w:t>
            </w:r>
            <w:r w:rsidR="00B52FE1" w:rsidRPr="00177DD1">
              <w:rPr>
                <w:sz w:val="22"/>
                <w:szCs w:val="22"/>
              </w:rPr>
              <w:t xml:space="preserve"> </w:t>
            </w:r>
            <w:r w:rsidR="00645FC8" w:rsidRPr="00177DD1">
              <w:rPr>
                <w:sz w:val="22"/>
                <w:szCs w:val="22"/>
              </w:rPr>
              <w:t xml:space="preserve">части </w:t>
            </w:r>
            <w:r w:rsidR="00645FC8" w:rsidRPr="00177DD1">
              <w:rPr>
                <w:sz w:val="22"/>
                <w:szCs w:val="22"/>
                <w:lang w:val="en-US"/>
              </w:rPr>
              <w:t>II</w:t>
            </w:r>
            <w:r w:rsidR="00645FC8" w:rsidRPr="00177DD1">
              <w:rPr>
                <w:sz w:val="22"/>
                <w:szCs w:val="22"/>
              </w:rPr>
              <w:t xml:space="preserve"> «ИНФОРМАЦИОННАЯ</w:t>
            </w:r>
            <w:r w:rsidR="00B52FE1" w:rsidRPr="00177DD1">
              <w:rPr>
                <w:sz w:val="22"/>
                <w:szCs w:val="22"/>
              </w:rPr>
              <w:t xml:space="preserve"> КАРТ</w:t>
            </w:r>
            <w:r w:rsidR="00645FC8" w:rsidRPr="00177DD1">
              <w:rPr>
                <w:sz w:val="22"/>
                <w:szCs w:val="22"/>
              </w:rPr>
              <w:t>А</w:t>
            </w:r>
            <w:r w:rsidR="00B52FE1" w:rsidRPr="00177DD1">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177DD1" w:rsidRDefault="006F206D"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177DD1" w:rsidRDefault="00A27B2F" w:rsidP="008449B8">
            <w:pPr>
              <w:pStyle w:val="afffffd"/>
              <w:widowControl w:val="0"/>
              <w:spacing w:after="0"/>
              <w:jc w:val="both"/>
              <w:rPr>
                <w:rFonts w:ascii="Times New Roman" w:hAnsi="Times New Roman" w:cs="Times New Roman"/>
                <w:sz w:val="22"/>
                <w:szCs w:val="22"/>
              </w:rPr>
            </w:pPr>
          </w:p>
        </w:tc>
      </w:tr>
      <w:tr w:rsidR="00536F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536F50" w:rsidRPr="00177DD1" w:rsidRDefault="00570044" w:rsidP="008449B8">
            <w:pPr>
              <w:keepNext/>
              <w:keepLines/>
              <w:widowControl w:val="0"/>
              <w:suppressLineNumbers/>
              <w:suppressAutoHyphens/>
              <w:spacing w:after="0"/>
              <w:jc w:val="left"/>
              <w:rPr>
                <w:sz w:val="22"/>
                <w:szCs w:val="22"/>
              </w:rPr>
            </w:pPr>
            <w:r w:rsidRPr="00177DD1">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keepNext/>
              <w:keepLines/>
              <w:widowControl w:val="0"/>
              <w:suppressLineNumbers/>
              <w:suppressAutoHyphens/>
              <w:spacing w:after="0"/>
              <w:rPr>
                <w:sz w:val="22"/>
                <w:szCs w:val="22"/>
              </w:rPr>
            </w:pPr>
            <w:r w:rsidRPr="00177DD1">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afffff4"/>
              <w:autoSpaceDE w:val="0"/>
              <w:autoSpaceDN w:val="0"/>
              <w:adjustRightInd w:val="0"/>
              <w:ind w:left="0"/>
              <w:jc w:val="both"/>
              <w:rPr>
                <w:sz w:val="22"/>
                <w:szCs w:val="22"/>
              </w:rPr>
            </w:pPr>
            <w:r w:rsidRPr="00177DD1">
              <w:rPr>
                <w:sz w:val="22"/>
                <w:szCs w:val="22"/>
              </w:rPr>
              <w:t>Установлено:</w:t>
            </w:r>
          </w:p>
          <w:p w:rsidR="00536F50" w:rsidRPr="00177DD1" w:rsidRDefault="00536F50" w:rsidP="008449B8">
            <w:pPr>
              <w:spacing w:after="0"/>
              <w:rPr>
                <w:snapToGrid w:val="0"/>
                <w:sz w:val="22"/>
                <w:szCs w:val="22"/>
              </w:rPr>
            </w:pPr>
            <w:r w:rsidRPr="00177DD1">
              <w:rPr>
                <w:sz w:val="22"/>
                <w:szCs w:val="22"/>
              </w:rPr>
              <w:t>- отсутствие в реестре недобросовестных поставщиков (</w:t>
            </w:r>
            <w:r w:rsidR="00994C85">
              <w:rPr>
                <w:sz w:val="22"/>
                <w:szCs w:val="22"/>
              </w:rPr>
              <w:t>Подряд</w:t>
            </w:r>
            <w:r w:rsidR="00472AE0">
              <w:rPr>
                <w:sz w:val="22"/>
                <w:szCs w:val="22"/>
              </w:rPr>
              <w:t>чик</w:t>
            </w:r>
            <w:r w:rsidRPr="00177DD1">
              <w:rPr>
                <w:sz w:val="22"/>
                <w:szCs w:val="22"/>
              </w:rPr>
              <w:t>ов, исполнителей) и</w:t>
            </w:r>
            <w:r w:rsidR="00120CBA" w:rsidRPr="00177DD1">
              <w:rPr>
                <w:sz w:val="22"/>
                <w:szCs w:val="22"/>
              </w:rPr>
              <w:t>нформации об участнике закупки.</w:t>
            </w:r>
          </w:p>
        </w:tc>
      </w:tr>
      <w:tr w:rsidR="00B52FE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52FE1" w:rsidRPr="00177DD1" w:rsidRDefault="00410118" w:rsidP="008449B8">
            <w:pPr>
              <w:keepNext/>
              <w:keepLines/>
              <w:widowControl w:val="0"/>
              <w:suppressLineNumbers/>
              <w:suppressAutoHyphens/>
              <w:spacing w:after="0"/>
              <w:jc w:val="left"/>
              <w:rPr>
                <w:sz w:val="22"/>
                <w:szCs w:val="22"/>
              </w:rPr>
            </w:pPr>
            <w:r w:rsidRPr="00177DD1">
              <w:rPr>
                <w:sz w:val="22"/>
                <w:szCs w:val="22"/>
              </w:rPr>
              <w:t xml:space="preserve">1.4, </w:t>
            </w:r>
            <w:r w:rsidR="00570044" w:rsidRPr="00177DD1">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для подтверждения </w:t>
            </w:r>
            <w:r w:rsidRPr="00177DD1">
              <w:rPr>
                <w:sz w:val="22"/>
                <w:szCs w:val="22"/>
              </w:rPr>
              <w:lastRenderedPageBreak/>
              <w:t xml:space="preserve">соответствия требованию, установленному в </w:t>
            </w:r>
            <w:r w:rsidR="00645FC8" w:rsidRPr="00177DD1">
              <w:rPr>
                <w:sz w:val="22"/>
                <w:szCs w:val="22"/>
              </w:rPr>
              <w:t>пункте 11</w:t>
            </w:r>
            <w:r w:rsidRPr="00177DD1">
              <w:rPr>
                <w:sz w:val="22"/>
                <w:szCs w:val="22"/>
              </w:rPr>
              <w:t xml:space="preserve"> </w:t>
            </w:r>
            <w:r w:rsidR="00645FC8" w:rsidRPr="00177DD1">
              <w:rPr>
                <w:sz w:val="22"/>
                <w:szCs w:val="22"/>
              </w:rPr>
              <w:t xml:space="preserve"> части </w:t>
            </w:r>
            <w:r w:rsidR="00645FC8" w:rsidRPr="00177DD1">
              <w:rPr>
                <w:sz w:val="22"/>
                <w:szCs w:val="22"/>
                <w:lang w:val="en-US"/>
              </w:rPr>
              <w:t>II</w:t>
            </w:r>
            <w:r w:rsidR="00645FC8" w:rsidRPr="00177DD1">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afffff4"/>
              <w:autoSpaceDE w:val="0"/>
              <w:autoSpaceDN w:val="0"/>
              <w:adjustRightInd w:val="0"/>
              <w:ind w:left="0"/>
              <w:jc w:val="both"/>
              <w:rPr>
                <w:sz w:val="22"/>
                <w:szCs w:val="22"/>
              </w:rPr>
            </w:pPr>
            <w:r w:rsidRPr="00177DD1">
              <w:rPr>
                <w:sz w:val="22"/>
                <w:szCs w:val="22"/>
              </w:rPr>
              <w:lastRenderedPageBreak/>
              <w:t>Не требу</w:t>
            </w:r>
            <w:r w:rsidR="00CD72EE" w:rsidRPr="00177DD1">
              <w:rPr>
                <w:sz w:val="22"/>
                <w:szCs w:val="22"/>
              </w:rPr>
              <w:t>ются</w:t>
            </w:r>
          </w:p>
          <w:p w:rsidR="00B52FE1" w:rsidRPr="00177DD1" w:rsidRDefault="00B52FE1" w:rsidP="008449B8">
            <w:pPr>
              <w:pStyle w:val="afffff4"/>
              <w:autoSpaceDE w:val="0"/>
              <w:autoSpaceDN w:val="0"/>
              <w:adjustRightInd w:val="0"/>
              <w:ind w:left="0"/>
              <w:jc w:val="both"/>
              <w:rPr>
                <w:sz w:val="22"/>
                <w:szCs w:val="22"/>
              </w:rPr>
            </w:pPr>
            <w:r w:rsidRPr="00177DD1">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407A3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3" w:name="_Ref166311076"/>
            <w:bookmarkEnd w:id="153"/>
          </w:p>
        </w:tc>
        <w:tc>
          <w:tcPr>
            <w:tcW w:w="1956"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keepNext/>
              <w:keepLines/>
              <w:widowControl w:val="0"/>
              <w:suppressLineNumbers/>
              <w:suppressAutoHyphens/>
              <w:spacing w:after="0"/>
              <w:jc w:val="left"/>
              <w:rPr>
                <w:sz w:val="22"/>
                <w:szCs w:val="22"/>
              </w:rPr>
            </w:pPr>
            <w:r w:rsidRPr="00177DD1">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keepNext/>
              <w:keepLines/>
              <w:widowControl w:val="0"/>
              <w:suppressLineNumbers/>
              <w:suppressAutoHyphens/>
              <w:spacing w:after="0"/>
              <w:rPr>
                <w:sz w:val="22"/>
                <w:szCs w:val="22"/>
              </w:rPr>
            </w:pPr>
            <w:r w:rsidRPr="00177DD1">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407A30" w:rsidRPr="00492985" w:rsidRDefault="00407A30" w:rsidP="00407A30">
            <w:pPr>
              <w:ind w:firstLine="709"/>
              <w:rPr>
                <w:color w:val="FF0000"/>
                <w:sz w:val="22"/>
                <w:szCs w:val="22"/>
              </w:rPr>
            </w:pPr>
            <w:r w:rsidRPr="00492985">
              <w:rPr>
                <w:color w:val="FF0000"/>
                <w:sz w:val="22"/>
                <w:szCs w:val="22"/>
              </w:rPr>
              <w:t xml:space="preserve">1.1. Подрядчик должен быть зарегистрированным в установленном порядке и являться </w:t>
            </w:r>
          </w:p>
          <w:p w:rsidR="00407A30" w:rsidRPr="00492985" w:rsidRDefault="00407A30" w:rsidP="00407A30">
            <w:pPr>
              <w:ind w:firstLine="709"/>
              <w:rPr>
                <w:color w:val="FF0000"/>
                <w:sz w:val="22"/>
                <w:szCs w:val="22"/>
              </w:rPr>
            </w:pPr>
            <w:r w:rsidRPr="00492985">
              <w:rPr>
                <w:color w:val="FF0000"/>
                <w:sz w:val="22"/>
                <w:szCs w:val="22"/>
              </w:rPr>
              <w:t xml:space="preserve">членом саморегулируемой организации в области: </w:t>
            </w:r>
          </w:p>
          <w:p w:rsidR="00407A30" w:rsidRPr="00492985" w:rsidRDefault="00407A30" w:rsidP="00407A30">
            <w:pPr>
              <w:ind w:firstLine="709"/>
              <w:rPr>
                <w:color w:val="FF0000"/>
                <w:sz w:val="22"/>
                <w:szCs w:val="22"/>
              </w:rPr>
            </w:pPr>
            <w:r w:rsidRPr="00492985">
              <w:rPr>
                <w:color w:val="FF0000"/>
                <w:sz w:val="22"/>
                <w:szCs w:val="22"/>
              </w:rPr>
              <w:t xml:space="preserve">- инженерных изысканий (в случае выполнения изысканий собственными силами); </w:t>
            </w:r>
          </w:p>
          <w:p w:rsidR="00407A30" w:rsidRPr="00492985" w:rsidRDefault="00407A30" w:rsidP="00407A30">
            <w:pPr>
              <w:ind w:firstLine="709"/>
              <w:rPr>
                <w:color w:val="FF0000"/>
                <w:sz w:val="22"/>
                <w:szCs w:val="22"/>
              </w:rPr>
            </w:pPr>
            <w:r w:rsidRPr="00492985">
              <w:rPr>
                <w:color w:val="FF0000"/>
                <w:sz w:val="22"/>
                <w:szCs w:val="22"/>
              </w:rPr>
              <w:t>- архитектурно-строительного проектирования;</w:t>
            </w:r>
          </w:p>
          <w:p w:rsidR="00407A30" w:rsidRPr="00492985" w:rsidRDefault="00407A30" w:rsidP="00407A30">
            <w:pPr>
              <w:spacing w:line="252" w:lineRule="auto"/>
              <w:ind w:firstLine="709"/>
              <w:rPr>
                <w:color w:val="FF0000"/>
                <w:sz w:val="22"/>
                <w:szCs w:val="22"/>
              </w:rPr>
            </w:pPr>
            <w:r w:rsidRPr="00492985">
              <w:rPr>
                <w:color w:val="FF0000"/>
                <w:sz w:val="22"/>
                <w:szCs w:val="22"/>
              </w:rPr>
              <w:t>- строительства, реконструкции, капитального ремонта объектов капитального строительства.</w:t>
            </w:r>
          </w:p>
          <w:p w:rsidR="00407A30" w:rsidRPr="00492985" w:rsidRDefault="00407A30" w:rsidP="00407A30">
            <w:pPr>
              <w:ind w:firstLine="709"/>
              <w:rPr>
                <w:color w:val="FF0000"/>
                <w:sz w:val="22"/>
                <w:szCs w:val="22"/>
              </w:rPr>
            </w:pPr>
            <w:r w:rsidRPr="00492985">
              <w:rPr>
                <w:color w:val="FF0000"/>
                <w:sz w:val="22"/>
                <w:szCs w:val="22"/>
              </w:rPr>
              <w:t xml:space="preserve">При этом совокупный размер обязательств по договорам подряда на выполнение инженерных изысканий, подготовку проектной документации не должен превышать уровень ответственности участника по соответствующему компенсационному фонду обеспечения договорных обязательств. </w:t>
            </w:r>
          </w:p>
          <w:p w:rsidR="00407A30" w:rsidRPr="00492985" w:rsidRDefault="00407A30" w:rsidP="00407A30">
            <w:pPr>
              <w:ind w:firstLine="709"/>
              <w:rPr>
                <w:color w:val="FF0000"/>
                <w:sz w:val="22"/>
                <w:szCs w:val="22"/>
              </w:rPr>
            </w:pPr>
            <w:r w:rsidRPr="00492985">
              <w:rPr>
                <w:color w:val="FF0000"/>
                <w:sz w:val="22"/>
                <w:szCs w:val="22"/>
              </w:rPr>
              <w:t xml:space="preserve">1.2. Подрядчик должен иметь необходимые кадровые ресурсы для полного и своевременного выполнения работ. </w:t>
            </w:r>
          </w:p>
          <w:p w:rsidR="00407A30" w:rsidRPr="00492985" w:rsidRDefault="00407A30" w:rsidP="00407A30">
            <w:pPr>
              <w:ind w:firstLine="709"/>
              <w:rPr>
                <w:color w:val="FF0000"/>
                <w:sz w:val="22"/>
                <w:szCs w:val="22"/>
              </w:rPr>
            </w:pPr>
            <w:r w:rsidRPr="00492985">
              <w:rPr>
                <w:color w:val="FF0000"/>
                <w:sz w:val="22"/>
                <w:szCs w:val="22"/>
              </w:rPr>
              <w:t xml:space="preserve">1.3.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 инженерных изысканий, кадастровых работ. </w:t>
            </w:r>
          </w:p>
          <w:p w:rsidR="00407A30" w:rsidRPr="00492985" w:rsidRDefault="00407A30" w:rsidP="00407A30">
            <w:pPr>
              <w:ind w:firstLine="709"/>
              <w:rPr>
                <w:color w:val="FF0000"/>
                <w:sz w:val="22"/>
                <w:szCs w:val="22"/>
              </w:rPr>
            </w:pPr>
            <w:r w:rsidRPr="00492985">
              <w:rPr>
                <w:color w:val="FF0000"/>
                <w:sz w:val="22"/>
                <w:szCs w:val="22"/>
              </w:rPr>
              <w:t xml:space="preserve">1.4. Подрядчик должен обладать опытом выполнения работ по разработке проектной и рабочей документации по строительству или реконструкции ВЛ 0,4 и/или выше не менее двух лет и иметь за последние два года не менее одного завершенного договора по выполнению указанных работ; </w:t>
            </w:r>
          </w:p>
          <w:p w:rsidR="00407A30" w:rsidRPr="00492985" w:rsidRDefault="00407A30" w:rsidP="00407A30">
            <w:pPr>
              <w:ind w:firstLine="709"/>
              <w:rPr>
                <w:color w:val="FF0000"/>
                <w:sz w:val="22"/>
                <w:szCs w:val="22"/>
              </w:rPr>
            </w:pPr>
            <w:r w:rsidRPr="00492985">
              <w:rPr>
                <w:bCs/>
                <w:color w:val="FF0000"/>
                <w:sz w:val="22"/>
                <w:szCs w:val="22"/>
              </w:rPr>
              <w:t xml:space="preserve">1.5. Подрядчик должен обладать опытом выполнения строительства или реконструкции ВЛ-6кВ, ТП, </w:t>
            </w:r>
            <w:r w:rsidRPr="00492985">
              <w:rPr>
                <w:color w:val="FF0000"/>
                <w:sz w:val="22"/>
                <w:szCs w:val="22"/>
              </w:rPr>
              <w:t>ВЛ 0,4 кВ или выше не менее 2-х лет и иметь за последние два года не менее одного завершенного проекта по вышеуказанным работам.</w:t>
            </w:r>
          </w:p>
          <w:p w:rsidR="00407A30" w:rsidRPr="00492985" w:rsidRDefault="00407A30" w:rsidP="00407A30">
            <w:pPr>
              <w:ind w:firstLine="709"/>
              <w:rPr>
                <w:color w:val="FF0000"/>
                <w:sz w:val="22"/>
                <w:szCs w:val="22"/>
              </w:rPr>
            </w:pPr>
            <w:r w:rsidRPr="00492985">
              <w:rPr>
                <w:color w:val="FF0000"/>
                <w:sz w:val="22"/>
                <w:szCs w:val="22"/>
              </w:rPr>
              <w:t xml:space="preserve">1.6. В случае выполнения инженерных изысканий собственными силами, 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 </w:t>
            </w:r>
          </w:p>
          <w:p w:rsidR="00407A30" w:rsidRPr="00492985" w:rsidRDefault="00407A30" w:rsidP="00407A30">
            <w:pPr>
              <w:ind w:firstLine="709"/>
              <w:rPr>
                <w:color w:val="FF0000"/>
                <w:sz w:val="22"/>
                <w:szCs w:val="22"/>
              </w:rPr>
            </w:pPr>
            <w:r w:rsidRPr="00492985">
              <w:rPr>
                <w:color w:val="FF0000"/>
                <w:sz w:val="22"/>
                <w:szCs w:val="22"/>
              </w:rPr>
              <w:t xml:space="preserve">1.7. В случае выполнения землеустроительных и кадастровых работ собственными силами, Подрядчик должен обладать опытом выполнения кадастровых работ по участкам, занятым электросетевыми комплексами не менее двух лет и иметь за последние два года не менее </w:t>
            </w:r>
            <w:r w:rsidRPr="00492985">
              <w:rPr>
                <w:color w:val="FF0000"/>
                <w:sz w:val="22"/>
                <w:szCs w:val="22"/>
              </w:rPr>
              <w:lastRenderedPageBreak/>
              <w:t xml:space="preserve">одного завершенного договора по вышеуказанным работам. </w:t>
            </w:r>
          </w:p>
          <w:p w:rsidR="00407A30" w:rsidRPr="00492985" w:rsidRDefault="00407A30" w:rsidP="00407A30">
            <w:pPr>
              <w:ind w:firstLine="709"/>
              <w:rPr>
                <w:color w:val="FF0000"/>
                <w:sz w:val="22"/>
                <w:szCs w:val="22"/>
              </w:rPr>
            </w:pPr>
            <w:r w:rsidRPr="00492985">
              <w:rPr>
                <w:color w:val="FF0000"/>
                <w:sz w:val="22"/>
                <w:szCs w:val="22"/>
              </w:rPr>
              <w:t>1.8.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rsidR="00407A30" w:rsidRPr="00492985" w:rsidRDefault="00407A30" w:rsidP="00407A30">
            <w:pPr>
              <w:spacing w:line="252" w:lineRule="auto"/>
              <w:ind w:firstLine="709"/>
              <w:rPr>
                <w:color w:val="FF0000"/>
                <w:sz w:val="23"/>
                <w:szCs w:val="23"/>
              </w:rPr>
            </w:pPr>
            <w:r w:rsidRPr="00492985">
              <w:rPr>
                <w:color w:val="FF0000"/>
                <w:sz w:val="22"/>
                <w:szCs w:val="22"/>
              </w:rPr>
              <w:t xml:space="preserve">1.9. </w:t>
            </w:r>
            <w:r w:rsidRPr="00492985">
              <w:rPr>
                <w:color w:val="FF0000"/>
                <w:sz w:val="22"/>
                <w:szCs w:val="23"/>
              </w:rPr>
              <w:t>Подрядчик вправе заключать договоры с субподрядчиками на объём строительно-монтажных и пусконаладочных работ, не превышающий 50 процентов от объёма строительно-монтажных и пусконаладочных работ.</w:t>
            </w:r>
          </w:p>
          <w:p w:rsidR="00407A30" w:rsidRPr="00492985" w:rsidRDefault="00407A30" w:rsidP="00407A30">
            <w:pPr>
              <w:ind w:firstLine="709"/>
              <w:rPr>
                <w:color w:val="FF0000"/>
                <w:sz w:val="22"/>
                <w:szCs w:val="22"/>
              </w:rPr>
            </w:pPr>
            <w:r w:rsidRPr="00492985">
              <w:rPr>
                <w:color w:val="FF0000"/>
                <w:sz w:val="22"/>
                <w:szCs w:val="22"/>
              </w:rPr>
              <w:t xml:space="preserve">1.10. Субподрядчик должен быть зарегистрирован в установленном порядке и являться членом саморегулируемой организации в области: </w:t>
            </w:r>
          </w:p>
          <w:p w:rsidR="00407A30" w:rsidRPr="00492985" w:rsidRDefault="00407A30" w:rsidP="00407A30">
            <w:pPr>
              <w:ind w:firstLine="709"/>
              <w:rPr>
                <w:color w:val="FF0000"/>
                <w:sz w:val="22"/>
                <w:szCs w:val="22"/>
              </w:rPr>
            </w:pPr>
            <w:r w:rsidRPr="00492985">
              <w:rPr>
                <w:color w:val="FF0000"/>
                <w:sz w:val="22"/>
                <w:szCs w:val="22"/>
              </w:rPr>
              <w:t xml:space="preserve">- инженерных изысканий; </w:t>
            </w:r>
          </w:p>
          <w:p w:rsidR="00407A30" w:rsidRPr="00492985" w:rsidRDefault="00407A30" w:rsidP="00407A30">
            <w:pPr>
              <w:ind w:firstLine="709"/>
              <w:rPr>
                <w:color w:val="FF0000"/>
                <w:sz w:val="22"/>
                <w:szCs w:val="22"/>
              </w:rPr>
            </w:pPr>
            <w:r w:rsidRPr="00492985">
              <w:rPr>
                <w:color w:val="FF0000"/>
                <w:sz w:val="22"/>
                <w:szCs w:val="22"/>
              </w:rPr>
              <w:t>- архитектурно-строительного проектирования;</w:t>
            </w:r>
          </w:p>
          <w:p w:rsidR="00407A30" w:rsidRPr="00492985" w:rsidRDefault="00407A30" w:rsidP="00407A30">
            <w:pPr>
              <w:spacing w:line="252" w:lineRule="auto"/>
              <w:ind w:firstLine="709"/>
              <w:rPr>
                <w:color w:val="FF0000"/>
                <w:sz w:val="22"/>
                <w:szCs w:val="22"/>
              </w:rPr>
            </w:pPr>
            <w:r w:rsidRPr="00492985">
              <w:rPr>
                <w:color w:val="FF0000"/>
                <w:sz w:val="22"/>
                <w:szCs w:val="22"/>
              </w:rPr>
              <w:t>- строительства, реконструкции, капитального ремонта объектов капитального строительства.</w:t>
            </w:r>
          </w:p>
          <w:p w:rsidR="00407A30" w:rsidRPr="00492985" w:rsidRDefault="00407A30" w:rsidP="00407A30">
            <w:pPr>
              <w:ind w:firstLine="709"/>
              <w:rPr>
                <w:color w:val="FF0000"/>
                <w:sz w:val="22"/>
                <w:szCs w:val="22"/>
              </w:rPr>
            </w:pPr>
            <w:r w:rsidRPr="00492985">
              <w:rPr>
                <w:color w:val="FF0000"/>
                <w:sz w:val="22"/>
                <w:szCs w:val="22"/>
              </w:rPr>
              <w:t xml:space="preserve">1.11. В случае привлечения субподрядчика на выполнение строительно-монтажных и пусконаладочных работ, субподрядчик должен обладать опытом выполнения работ по разработке проектной и рабочей документации и строительству или реконструкции ВЛ 0,4 и выше не менее двух лет и иметь за последние два года не менее одного завершенного договора по выполнению указанных работ. </w:t>
            </w:r>
          </w:p>
          <w:p w:rsidR="00407A30" w:rsidRPr="00492985" w:rsidRDefault="00407A30" w:rsidP="00407A30">
            <w:pPr>
              <w:ind w:firstLine="709"/>
              <w:rPr>
                <w:color w:val="FF0000"/>
                <w:sz w:val="22"/>
                <w:szCs w:val="22"/>
              </w:rPr>
            </w:pPr>
            <w:r w:rsidRPr="00492985">
              <w:rPr>
                <w:color w:val="FF0000"/>
                <w:sz w:val="22"/>
                <w:szCs w:val="22"/>
              </w:rPr>
              <w:t xml:space="preserve">1.12. В случае привлечения субподрядчика на выполнение работ по инженерным изысканиям, субподрядчик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 </w:t>
            </w:r>
          </w:p>
          <w:p w:rsidR="00407A30" w:rsidRPr="00492985" w:rsidRDefault="00407A30" w:rsidP="00407A30">
            <w:pPr>
              <w:ind w:firstLine="709"/>
              <w:rPr>
                <w:color w:val="FF0000"/>
                <w:sz w:val="22"/>
                <w:szCs w:val="22"/>
              </w:rPr>
            </w:pPr>
            <w:r w:rsidRPr="00492985">
              <w:rPr>
                <w:color w:val="FF0000"/>
                <w:sz w:val="22"/>
                <w:szCs w:val="22"/>
              </w:rPr>
              <w:t xml:space="preserve">1.13. В случае привлечения субподрядчика на выполнение землеустроительных и/или кадастровых работ, субподрядчик должен обладать опытом выполнения кадастровых работ по участкам, занятым электросетевыми комплексами не менее двух лет и иметь за последние два года не менее одного завершенного договора по вышеуказанным работам. </w:t>
            </w:r>
          </w:p>
          <w:p w:rsidR="00407A30" w:rsidRPr="00492985" w:rsidRDefault="00407A30" w:rsidP="00407A30">
            <w:pPr>
              <w:ind w:firstLine="709"/>
              <w:rPr>
                <w:color w:val="FF0000"/>
                <w:sz w:val="22"/>
                <w:szCs w:val="22"/>
              </w:rPr>
            </w:pPr>
            <w:r w:rsidRPr="00492985">
              <w:rPr>
                <w:color w:val="FF0000"/>
                <w:sz w:val="22"/>
                <w:szCs w:val="22"/>
              </w:rPr>
              <w:t xml:space="preserve">1.14. Субподрядчик должен иметь необходимые кадровые ресурсы для полного и своевременного выполнения работ. </w:t>
            </w:r>
          </w:p>
          <w:p w:rsidR="00407A30" w:rsidRPr="00492985" w:rsidRDefault="00407A30" w:rsidP="00407A30">
            <w:pPr>
              <w:ind w:firstLine="708"/>
              <w:rPr>
                <w:bCs/>
                <w:color w:val="FF0000"/>
                <w:sz w:val="22"/>
                <w:szCs w:val="22"/>
                <w:lang w:eastAsia="x-none"/>
              </w:rPr>
            </w:pPr>
            <w:r w:rsidRPr="00492985">
              <w:rPr>
                <w:color w:val="FF0000"/>
                <w:sz w:val="22"/>
                <w:szCs w:val="22"/>
              </w:rPr>
              <w:t>1.15.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w:t>
            </w:r>
          </w:p>
        </w:tc>
      </w:tr>
      <w:tr w:rsidR="00407A30" w:rsidRPr="005F4D60" w:rsidTr="008B35D5">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4" w:name="_Ref166311380"/>
          </w:p>
        </w:tc>
        <w:tc>
          <w:tcPr>
            <w:tcW w:w="1956"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keepNext/>
              <w:keepLines/>
              <w:widowControl w:val="0"/>
              <w:suppressLineNumbers/>
              <w:suppressAutoHyphens/>
              <w:spacing w:after="0"/>
              <w:jc w:val="left"/>
              <w:rPr>
                <w:sz w:val="22"/>
                <w:szCs w:val="22"/>
              </w:rPr>
            </w:pPr>
            <w:r w:rsidRPr="00177DD1">
              <w:rPr>
                <w:sz w:val="22"/>
                <w:szCs w:val="22"/>
              </w:rPr>
              <w:t>3.4.1, 3.4.2</w:t>
            </w:r>
          </w:p>
        </w:tc>
        <w:bookmarkEnd w:id="154"/>
        <w:tc>
          <w:tcPr>
            <w:tcW w:w="2268" w:type="dxa"/>
            <w:tcBorders>
              <w:top w:val="single" w:sz="4" w:space="0" w:color="auto"/>
              <w:left w:val="single" w:sz="4" w:space="0" w:color="auto"/>
              <w:bottom w:val="single" w:sz="4" w:space="0" w:color="auto"/>
              <w:right w:val="single" w:sz="4" w:space="0" w:color="auto"/>
            </w:tcBorders>
          </w:tcPr>
          <w:p w:rsidR="00407A30" w:rsidRPr="007C48FC" w:rsidRDefault="00407A30" w:rsidP="00407A30">
            <w:pPr>
              <w:keepNext/>
              <w:keepLines/>
              <w:widowControl w:val="0"/>
              <w:suppressLineNumbers/>
              <w:suppressAutoHyphens/>
              <w:spacing w:after="0"/>
              <w:rPr>
                <w:sz w:val="22"/>
                <w:szCs w:val="22"/>
              </w:rPr>
            </w:pPr>
            <w:r w:rsidRPr="007C48F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7C48FC">
              <w:rPr>
                <w:sz w:val="22"/>
                <w:szCs w:val="22"/>
                <w:lang w:val="en-US"/>
              </w:rPr>
              <w:t>II</w:t>
            </w:r>
            <w:r w:rsidRPr="007C48FC">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07A30" w:rsidRPr="007C48FC" w:rsidRDefault="00407A30" w:rsidP="00407A30">
            <w:pPr>
              <w:spacing w:after="0"/>
              <w:rPr>
                <w:sz w:val="22"/>
                <w:szCs w:val="22"/>
              </w:rPr>
            </w:pPr>
            <w:r w:rsidRPr="007C48FC">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407A3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keepNext/>
              <w:keepLines/>
              <w:widowControl w:val="0"/>
              <w:suppressLineNumbers/>
              <w:suppressAutoHyphens/>
              <w:spacing w:after="0"/>
              <w:jc w:val="left"/>
              <w:rPr>
                <w:sz w:val="22"/>
                <w:szCs w:val="22"/>
              </w:rPr>
            </w:pPr>
            <w:r w:rsidRPr="00177DD1">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407A30" w:rsidRPr="007C48FC" w:rsidRDefault="00407A30" w:rsidP="00407A30">
            <w:pPr>
              <w:keepNext/>
              <w:keepLines/>
              <w:widowControl w:val="0"/>
              <w:suppressLineNumbers/>
              <w:suppressAutoHyphens/>
              <w:spacing w:after="0"/>
              <w:rPr>
                <w:sz w:val="22"/>
                <w:szCs w:val="22"/>
              </w:rPr>
            </w:pPr>
            <w:r w:rsidRPr="007C48FC">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07A30" w:rsidRPr="007C48FC" w:rsidRDefault="00407A30" w:rsidP="00407A30">
            <w:pPr>
              <w:spacing w:after="0"/>
              <w:rPr>
                <w:sz w:val="22"/>
                <w:szCs w:val="22"/>
              </w:rPr>
            </w:pPr>
            <w:r w:rsidRPr="000E3B80">
              <w:rPr>
                <w:color w:val="FF0000"/>
                <w:sz w:val="22"/>
                <w:szCs w:val="22"/>
              </w:rPr>
              <w:t>«</w:t>
            </w:r>
            <w:r>
              <w:rPr>
                <w:color w:val="FF0000"/>
                <w:sz w:val="22"/>
                <w:szCs w:val="22"/>
              </w:rPr>
              <w:t>03</w:t>
            </w:r>
            <w:r w:rsidRPr="000E3B80">
              <w:rPr>
                <w:color w:val="FF0000"/>
                <w:sz w:val="22"/>
                <w:szCs w:val="22"/>
              </w:rPr>
              <w:t xml:space="preserve">» </w:t>
            </w:r>
            <w:r>
              <w:rPr>
                <w:color w:val="FF0000"/>
                <w:sz w:val="22"/>
                <w:szCs w:val="22"/>
              </w:rPr>
              <w:t>сентября</w:t>
            </w:r>
            <w:r w:rsidRPr="000E3B80">
              <w:rPr>
                <w:color w:val="FF0000"/>
                <w:sz w:val="22"/>
                <w:szCs w:val="22"/>
              </w:rPr>
              <w:t xml:space="preserve"> 202</w:t>
            </w:r>
            <w:r>
              <w:rPr>
                <w:color w:val="FF0000"/>
                <w:sz w:val="22"/>
                <w:szCs w:val="22"/>
              </w:rPr>
              <w:t>3</w:t>
            </w:r>
            <w:r w:rsidRPr="000E3B80">
              <w:rPr>
                <w:color w:val="FF0000"/>
                <w:sz w:val="22"/>
                <w:szCs w:val="22"/>
              </w:rPr>
              <w:t xml:space="preserve"> года </w:t>
            </w:r>
            <w:r w:rsidRPr="00F911F9">
              <w:rPr>
                <w:color w:val="FF0000"/>
                <w:sz w:val="22"/>
                <w:szCs w:val="22"/>
              </w:rPr>
              <w:t>09:00</w:t>
            </w:r>
          </w:p>
        </w:tc>
      </w:tr>
      <w:tr w:rsidR="00407A3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keepNext/>
              <w:keepLines/>
              <w:widowControl w:val="0"/>
              <w:suppressLineNumbers/>
              <w:suppressAutoHyphens/>
              <w:spacing w:after="0"/>
              <w:jc w:val="left"/>
              <w:rPr>
                <w:sz w:val="22"/>
                <w:szCs w:val="22"/>
              </w:rPr>
            </w:pPr>
            <w:r w:rsidRPr="00177DD1">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pStyle w:val="5"/>
              <w:widowControl w:val="0"/>
              <w:numPr>
                <w:ilvl w:val="0"/>
                <w:numId w:val="0"/>
              </w:numPr>
              <w:tabs>
                <w:tab w:val="left" w:pos="708"/>
              </w:tabs>
              <w:rPr>
                <w:sz w:val="22"/>
                <w:szCs w:val="22"/>
              </w:rPr>
            </w:pPr>
            <w:r w:rsidRPr="00177DD1">
              <w:rPr>
                <w:sz w:val="22"/>
                <w:szCs w:val="22"/>
              </w:rPr>
              <w:t>Обеспечение заявок на участие в закупке</w:t>
            </w:r>
          </w:p>
          <w:p w:rsidR="00407A30" w:rsidRPr="00177DD1" w:rsidRDefault="00407A30" w:rsidP="00407A30">
            <w:pPr>
              <w:keepLines/>
              <w:widowControl w:val="0"/>
              <w:suppressLineNumbers/>
              <w:suppressAutoHyphens/>
              <w:spacing w:after="0"/>
              <w:rPr>
                <w:sz w:val="22"/>
                <w:szCs w:val="22"/>
              </w:rPr>
            </w:pPr>
            <w:r w:rsidRPr="00177DD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77DD1">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407A30" w:rsidRPr="00177DD1" w:rsidRDefault="00407A30" w:rsidP="00407A30">
            <w:pPr>
              <w:spacing w:after="0"/>
              <w:rPr>
                <w:sz w:val="22"/>
                <w:szCs w:val="22"/>
              </w:rPr>
            </w:pPr>
            <w:r w:rsidRPr="00177DD1">
              <w:rPr>
                <w:sz w:val="22"/>
                <w:szCs w:val="22"/>
              </w:rPr>
              <w:t>Не установлено</w:t>
            </w:r>
          </w:p>
          <w:p w:rsidR="00407A30" w:rsidRPr="00177DD1" w:rsidRDefault="00407A30" w:rsidP="00407A30">
            <w:pPr>
              <w:spacing w:after="0"/>
              <w:rPr>
                <w:sz w:val="22"/>
                <w:szCs w:val="22"/>
              </w:rPr>
            </w:pPr>
          </w:p>
          <w:p w:rsidR="00407A30" w:rsidRPr="00177DD1" w:rsidRDefault="00407A30" w:rsidP="00407A30">
            <w:pPr>
              <w:autoSpaceDE w:val="0"/>
              <w:autoSpaceDN w:val="0"/>
              <w:adjustRightInd w:val="0"/>
              <w:spacing w:after="0"/>
              <w:rPr>
                <w:sz w:val="22"/>
                <w:szCs w:val="22"/>
              </w:rPr>
            </w:pPr>
          </w:p>
        </w:tc>
      </w:tr>
      <w:tr w:rsidR="00407A3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keepNext/>
              <w:keepLines/>
              <w:widowControl w:val="0"/>
              <w:suppressLineNumbers/>
              <w:suppressAutoHyphens/>
              <w:spacing w:after="0"/>
              <w:jc w:val="left"/>
              <w:rPr>
                <w:sz w:val="22"/>
                <w:szCs w:val="22"/>
              </w:rPr>
            </w:pPr>
            <w:r w:rsidRPr="00177DD1">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keepNext/>
              <w:keepLines/>
              <w:widowControl w:val="0"/>
              <w:suppressLineNumbers/>
              <w:suppressAutoHyphens/>
              <w:spacing w:after="0"/>
              <w:rPr>
                <w:sz w:val="22"/>
                <w:szCs w:val="22"/>
              </w:rPr>
            </w:pPr>
            <w:r w:rsidRPr="00177DD1">
              <w:rPr>
                <w:sz w:val="22"/>
                <w:szCs w:val="22"/>
              </w:rPr>
              <w:t xml:space="preserve">Счет </w:t>
            </w:r>
            <w:r>
              <w:rPr>
                <w:sz w:val="22"/>
                <w:szCs w:val="22"/>
              </w:rPr>
              <w:t>Заказчик</w:t>
            </w:r>
            <w:r w:rsidRPr="00177DD1">
              <w:rPr>
                <w:sz w:val="22"/>
                <w:szCs w:val="22"/>
              </w:rPr>
              <w:t>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07A30" w:rsidRPr="00177DD1" w:rsidRDefault="00407A30" w:rsidP="00407A30">
            <w:pPr>
              <w:spacing w:after="0"/>
              <w:rPr>
                <w:sz w:val="22"/>
                <w:szCs w:val="22"/>
              </w:rPr>
            </w:pPr>
            <w:r w:rsidRPr="00177DD1">
              <w:rPr>
                <w:sz w:val="22"/>
                <w:szCs w:val="22"/>
              </w:rPr>
              <w:t>Не требуется</w:t>
            </w:r>
          </w:p>
          <w:p w:rsidR="00407A30" w:rsidRPr="00177DD1" w:rsidRDefault="00407A30" w:rsidP="00407A30">
            <w:pPr>
              <w:spacing w:after="0"/>
              <w:rPr>
                <w:i/>
                <w:sz w:val="22"/>
                <w:szCs w:val="22"/>
              </w:rPr>
            </w:pPr>
          </w:p>
          <w:p w:rsidR="00407A30" w:rsidRPr="00177DD1" w:rsidRDefault="00407A30" w:rsidP="00407A30">
            <w:pPr>
              <w:spacing w:after="0"/>
              <w:rPr>
                <w:sz w:val="22"/>
                <w:szCs w:val="22"/>
              </w:rPr>
            </w:pPr>
          </w:p>
        </w:tc>
      </w:tr>
      <w:tr w:rsidR="00407A30" w:rsidRPr="005F4D60" w:rsidTr="00AF79B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5" w:name="_Ref166312503"/>
            <w:bookmarkStart w:id="156" w:name="_Ref166381471"/>
            <w:bookmarkEnd w:id="155"/>
          </w:p>
        </w:tc>
        <w:tc>
          <w:tcPr>
            <w:tcW w:w="1956"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keepNext/>
              <w:keepLines/>
              <w:widowControl w:val="0"/>
              <w:suppressLineNumbers/>
              <w:suppressAutoHyphens/>
              <w:spacing w:after="0"/>
              <w:jc w:val="left"/>
              <w:rPr>
                <w:sz w:val="22"/>
                <w:szCs w:val="22"/>
              </w:rPr>
            </w:pPr>
            <w:r w:rsidRPr="00177DD1">
              <w:rPr>
                <w:sz w:val="22"/>
                <w:szCs w:val="22"/>
              </w:rPr>
              <w:t>6.2, 6.3</w:t>
            </w:r>
          </w:p>
        </w:tc>
        <w:bookmarkEnd w:id="156"/>
        <w:tc>
          <w:tcPr>
            <w:tcW w:w="2268"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pStyle w:val="5"/>
              <w:widowControl w:val="0"/>
              <w:numPr>
                <w:ilvl w:val="0"/>
                <w:numId w:val="0"/>
              </w:numPr>
              <w:tabs>
                <w:tab w:val="left" w:pos="708"/>
              </w:tabs>
              <w:rPr>
                <w:sz w:val="22"/>
                <w:szCs w:val="22"/>
              </w:rPr>
            </w:pPr>
            <w:r w:rsidRPr="00177DD1">
              <w:rPr>
                <w:sz w:val="22"/>
                <w:szCs w:val="22"/>
              </w:rPr>
              <w:t>Обеспечение исполнения договора</w:t>
            </w:r>
          </w:p>
          <w:p w:rsidR="00407A30" w:rsidRPr="00177DD1" w:rsidRDefault="00407A30" w:rsidP="00407A30">
            <w:pPr>
              <w:keepNext/>
              <w:keepLines/>
              <w:widowControl w:val="0"/>
              <w:suppressLineNumbers/>
              <w:suppressAutoHyphens/>
              <w:spacing w:after="0"/>
              <w:rPr>
                <w:sz w:val="22"/>
                <w:szCs w:val="22"/>
              </w:rPr>
            </w:pPr>
            <w:r w:rsidRPr="00177DD1">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407A30" w:rsidRPr="00177DD1" w:rsidRDefault="00407A30" w:rsidP="00407A30">
            <w:pPr>
              <w:spacing w:after="0"/>
              <w:rPr>
                <w:sz w:val="22"/>
                <w:szCs w:val="22"/>
              </w:rPr>
            </w:pPr>
            <w:r w:rsidRPr="00177DD1">
              <w:rPr>
                <w:sz w:val="22"/>
                <w:szCs w:val="22"/>
              </w:rPr>
              <w:t>Не установлено</w:t>
            </w:r>
          </w:p>
          <w:p w:rsidR="00407A30" w:rsidRPr="00177DD1" w:rsidRDefault="00407A30" w:rsidP="00407A30">
            <w:pPr>
              <w:spacing w:after="0"/>
              <w:rPr>
                <w:sz w:val="22"/>
                <w:szCs w:val="22"/>
              </w:rPr>
            </w:pPr>
          </w:p>
          <w:p w:rsidR="00407A30" w:rsidRPr="00177DD1" w:rsidRDefault="00407A30" w:rsidP="00407A30">
            <w:pPr>
              <w:spacing w:after="0"/>
              <w:rPr>
                <w:sz w:val="22"/>
                <w:szCs w:val="22"/>
              </w:rPr>
            </w:pPr>
          </w:p>
        </w:tc>
      </w:tr>
      <w:tr w:rsidR="00407A3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7" w:name="_Ref166313061"/>
            <w:bookmarkStart w:id="158" w:name="_Ref354440864"/>
            <w:bookmarkEnd w:id="157"/>
          </w:p>
        </w:tc>
        <w:bookmarkEnd w:id="158"/>
        <w:tc>
          <w:tcPr>
            <w:tcW w:w="1956"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keepNext/>
              <w:keepLines/>
              <w:widowControl w:val="0"/>
              <w:suppressLineNumbers/>
              <w:suppressAutoHyphens/>
              <w:spacing w:after="0"/>
              <w:jc w:val="left"/>
              <w:rPr>
                <w:sz w:val="22"/>
                <w:szCs w:val="22"/>
              </w:rPr>
            </w:pPr>
            <w:r w:rsidRPr="00177DD1">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spacing w:after="0"/>
              <w:rPr>
                <w:sz w:val="22"/>
                <w:szCs w:val="22"/>
              </w:rPr>
            </w:pPr>
            <w:r w:rsidRPr="00177DD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407A30" w:rsidRPr="00177DD1" w:rsidRDefault="00407A30" w:rsidP="00407A30">
            <w:pPr>
              <w:spacing w:after="0"/>
              <w:rPr>
                <w:sz w:val="22"/>
                <w:szCs w:val="22"/>
              </w:rPr>
            </w:pPr>
            <w:r w:rsidRPr="00177DD1">
              <w:rPr>
                <w:sz w:val="22"/>
                <w:szCs w:val="22"/>
              </w:rPr>
              <w:t>Не установлено</w:t>
            </w:r>
          </w:p>
          <w:p w:rsidR="00407A30" w:rsidRPr="00177DD1" w:rsidRDefault="00407A30" w:rsidP="00407A30">
            <w:pPr>
              <w:spacing w:after="0"/>
              <w:rPr>
                <w:sz w:val="22"/>
                <w:szCs w:val="22"/>
              </w:rPr>
            </w:pPr>
          </w:p>
          <w:p w:rsidR="00407A30" w:rsidRPr="00177DD1" w:rsidRDefault="00407A30" w:rsidP="00407A30">
            <w:pPr>
              <w:spacing w:after="0"/>
              <w:rPr>
                <w:sz w:val="22"/>
                <w:szCs w:val="22"/>
              </w:rPr>
            </w:pPr>
          </w:p>
        </w:tc>
      </w:tr>
      <w:tr w:rsidR="00407A30" w:rsidRPr="005F4D60" w:rsidTr="00AF79B4">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9" w:name="_Ref166313235"/>
            <w:bookmarkStart w:id="160" w:name="_Ref354428632"/>
            <w:bookmarkEnd w:id="159"/>
          </w:p>
        </w:tc>
        <w:bookmarkEnd w:id="160"/>
        <w:tc>
          <w:tcPr>
            <w:tcW w:w="1956"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keepNext/>
              <w:keepLines/>
              <w:widowControl w:val="0"/>
              <w:suppressLineNumbers/>
              <w:tabs>
                <w:tab w:val="num" w:pos="312"/>
              </w:tabs>
              <w:suppressAutoHyphens/>
              <w:spacing w:after="0"/>
              <w:jc w:val="left"/>
              <w:outlineLvl w:val="2"/>
              <w:rPr>
                <w:sz w:val="22"/>
                <w:szCs w:val="22"/>
              </w:rPr>
            </w:pPr>
            <w:r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keepLines/>
              <w:widowControl w:val="0"/>
              <w:suppressLineNumbers/>
              <w:suppressAutoHyphens/>
              <w:spacing w:after="0"/>
              <w:rPr>
                <w:sz w:val="22"/>
                <w:szCs w:val="22"/>
              </w:rPr>
            </w:pPr>
            <w:r w:rsidRPr="00177DD1">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07A30" w:rsidRPr="00177DD1" w:rsidRDefault="00407A30" w:rsidP="00407A30">
            <w:pPr>
              <w:spacing w:after="0"/>
              <w:rPr>
                <w:sz w:val="22"/>
                <w:szCs w:val="22"/>
              </w:rPr>
            </w:pPr>
            <w:r w:rsidRPr="00177DD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rsidR="00407A30" w:rsidRPr="00177DD1" w:rsidRDefault="00407A30" w:rsidP="00407A30">
            <w:pPr>
              <w:pStyle w:val="afffffd"/>
              <w:widowControl w:val="0"/>
              <w:spacing w:after="0"/>
              <w:jc w:val="both"/>
              <w:rPr>
                <w:rFonts w:ascii="Times New Roman" w:hAnsi="Times New Roman" w:cs="Times New Roman"/>
                <w:sz w:val="22"/>
                <w:szCs w:val="22"/>
              </w:rPr>
            </w:pPr>
          </w:p>
        </w:tc>
      </w:tr>
      <w:tr w:rsidR="00407A3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1" w:name="_Ref166315600"/>
            <w:bookmarkStart w:id="162" w:name="_Ref354134594"/>
            <w:bookmarkEnd w:id="161"/>
          </w:p>
        </w:tc>
        <w:bookmarkEnd w:id="162"/>
        <w:tc>
          <w:tcPr>
            <w:tcW w:w="1956"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keepLines/>
              <w:widowControl w:val="0"/>
              <w:suppressLineNumbers/>
              <w:suppressAutoHyphens/>
              <w:spacing w:after="0"/>
              <w:jc w:val="left"/>
              <w:rPr>
                <w:sz w:val="22"/>
                <w:szCs w:val="22"/>
              </w:rPr>
            </w:pPr>
            <w:r w:rsidRPr="00177DD1">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keepNext/>
              <w:keepLines/>
              <w:widowControl w:val="0"/>
              <w:suppressLineNumbers/>
              <w:suppressAutoHyphens/>
              <w:spacing w:after="0"/>
              <w:rPr>
                <w:sz w:val="22"/>
                <w:szCs w:val="22"/>
              </w:rPr>
            </w:pPr>
            <w:r w:rsidRPr="00177DD1">
              <w:rPr>
                <w:sz w:val="22"/>
                <w:szCs w:val="22"/>
              </w:rPr>
              <w:t xml:space="preserve">Право </w:t>
            </w:r>
            <w:r>
              <w:rPr>
                <w:sz w:val="22"/>
                <w:szCs w:val="22"/>
              </w:rPr>
              <w:t>Заказчик</w:t>
            </w:r>
            <w:r w:rsidRPr="00177DD1">
              <w:rPr>
                <w:sz w:val="22"/>
                <w:szCs w:val="22"/>
              </w:rPr>
              <w:t>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07A30" w:rsidRPr="00177DD1" w:rsidRDefault="00407A30" w:rsidP="00407A30">
            <w:pPr>
              <w:keepNext/>
              <w:keepLines/>
              <w:widowControl w:val="0"/>
              <w:suppressLineNumbers/>
              <w:suppressAutoHyphens/>
              <w:spacing w:after="0"/>
              <w:rPr>
                <w:i/>
                <w:sz w:val="22"/>
                <w:szCs w:val="22"/>
              </w:rPr>
            </w:pPr>
            <w:r w:rsidRPr="00177DD1">
              <w:rPr>
                <w:sz w:val="22"/>
                <w:szCs w:val="22"/>
              </w:rPr>
              <w:t>Не предусмотрено</w:t>
            </w:r>
          </w:p>
          <w:p w:rsidR="00407A30" w:rsidRPr="00177DD1" w:rsidRDefault="00407A30" w:rsidP="00407A30">
            <w:pPr>
              <w:pStyle w:val="afffff4"/>
              <w:autoSpaceDE w:val="0"/>
              <w:autoSpaceDN w:val="0"/>
              <w:adjustRightInd w:val="0"/>
              <w:ind w:left="0"/>
              <w:jc w:val="both"/>
              <w:rPr>
                <w:sz w:val="22"/>
                <w:szCs w:val="22"/>
              </w:rPr>
            </w:pPr>
          </w:p>
        </w:tc>
      </w:tr>
      <w:tr w:rsidR="00407A3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keepLines/>
              <w:widowControl w:val="0"/>
              <w:suppressLineNumbers/>
              <w:suppressAutoHyphens/>
              <w:spacing w:after="0"/>
              <w:jc w:val="left"/>
              <w:rPr>
                <w:sz w:val="22"/>
                <w:szCs w:val="22"/>
              </w:rPr>
            </w:pPr>
            <w:r w:rsidRPr="00177DD1">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keepLines/>
              <w:widowControl w:val="0"/>
              <w:suppressLineNumbers/>
              <w:suppressAutoHyphens/>
              <w:spacing w:after="0"/>
              <w:rPr>
                <w:sz w:val="22"/>
                <w:szCs w:val="22"/>
              </w:rPr>
            </w:pPr>
            <w:bookmarkStart w:id="163" w:name="_Toc354408457"/>
            <w:r w:rsidRPr="00177DD1">
              <w:rPr>
                <w:sz w:val="22"/>
                <w:szCs w:val="22"/>
              </w:rPr>
              <w:t>Сведения о возможности одностороннего отказа от исполнения обязательств, предусмотренных договором</w:t>
            </w:r>
            <w:bookmarkEnd w:id="163"/>
          </w:p>
        </w:tc>
        <w:tc>
          <w:tcPr>
            <w:tcW w:w="5557" w:type="dxa"/>
            <w:gridSpan w:val="2"/>
            <w:tcBorders>
              <w:top w:val="single" w:sz="4" w:space="0" w:color="auto"/>
              <w:left w:val="single" w:sz="4" w:space="0" w:color="auto"/>
              <w:bottom w:val="single" w:sz="4" w:space="0" w:color="auto"/>
              <w:right w:val="single" w:sz="4" w:space="0" w:color="auto"/>
            </w:tcBorders>
          </w:tcPr>
          <w:p w:rsidR="00407A30" w:rsidRPr="00177DD1" w:rsidRDefault="00407A30" w:rsidP="00407A30">
            <w:pPr>
              <w:spacing w:after="0"/>
              <w:rPr>
                <w:i/>
                <w:sz w:val="22"/>
                <w:szCs w:val="22"/>
              </w:rPr>
            </w:pPr>
            <w:r w:rsidRPr="00177DD1">
              <w:rPr>
                <w:sz w:val="22"/>
                <w:szCs w:val="22"/>
              </w:rPr>
              <w:t>Односторонний отказ от исполнения договора возможен в порядке, установленном в проекте договора</w:t>
            </w:r>
          </w:p>
        </w:tc>
      </w:tr>
      <w:tr w:rsidR="00407A30" w:rsidRPr="008C6427" w:rsidTr="00AF79B4">
        <w:trPr>
          <w:jc w:val="center"/>
        </w:trPr>
        <w:tc>
          <w:tcPr>
            <w:tcW w:w="704"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keepLines/>
              <w:widowControl w:val="0"/>
              <w:suppressLineNumbers/>
              <w:suppressAutoHyphens/>
              <w:spacing w:after="0"/>
              <w:jc w:val="left"/>
              <w:rPr>
                <w:sz w:val="22"/>
                <w:szCs w:val="22"/>
              </w:rPr>
            </w:pPr>
            <w:r w:rsidRPr="00177DD1">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407A30" w:rsidRPr="00177DD1" w:rsidRDefault="00407A30" w:rsidP="00407A30">
            <w:pPr>
              <w:pStyle w:val="Default"/>
              <w:rPr>
                <w:sz w:val="22"/>
                <w:szCs w:val="22"/>
              </w:rPr>
            </w:pPr>
            <w:r w:rsidRPr="00177DD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07A30" w:rsidRPr="00177DD1" w:rsidRDefault="00407A30" w:rsidP="00407A30">
            <w:pPr>
              <w:pStyle w:val="Default"/>
              <w:jc w:val="both"/>
              <w:rPr>
                <w:sz w:val="22"/>
                <w:szCs w:val="22"/>
              </w:rPr>
            </w:pPr>
            <w:r w:rsidRPr="00177DD1">
              <w:rPr>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121575" w:rsidRDefault="00121575" w:rsidP="002972FA">
      <w:pPr>
        <w:pStyle w:val="32"/>
        <w:jc w:val="right"/>
        <w:rPr>
          <w:rFonts w:ascii="Times New Roman" w:hAnsi="Times New Roman" w:cs="Times New Roman"/>
          <w:sz w:val="22"/>
          <w:szCs w:val="22"/>
        </w:rPr>
      </w:pPr>
    </w:p>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2F6D38">
      <w:pPr>
        <w:pStyle w:val="afffff4"/>
        <w:widowControl w:val="0"/>
        <w:numPr>
          <w:ilvl w:val="0"/>
          <w:numId w:val="14"/>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Pr="008C6427" w:rsidRDefault="00601B77" w:rsidP="00601B77">
      <w:pPr>
        <w:pStyle w:val="afffff4"/>
        <w:numPr>
          <w:ilvl w:val="0"/>
          <w:numId w:val="14"/>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E06DE9">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r w:rsidRPr="008C6427">
        <w:rPr>
          <w:rFonts w:eastAsia="Calibri"/>
          <w:sz w:val="22"/>
          <w:szCs w:val="22"/>
          <w:lang w:val="en-US" w:eastAsia="en-US"/>
        </w:rPr>
        <w:t>Smax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Rsi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val="en-US" w:eastAsia="en-US"/>
        </w:rPr>
        <w:t>Smax</w:t>
      </w:r>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Smax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Si        -  стоимость заявки i-го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lastRenderedPageBreak/>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(Rsi x Vs) + ((K1 x V1 + K2 x V2+ K3 x V3) x Vk)</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Ri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Kn -  балльная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Vn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Vk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Vs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EE759A">
      <w:pPr>
        <w:pStyle w:val="afffff4"/>
        <w:numPr>
          <w:ilvl w:val="0"/>
          <w:numId w:val="14"/>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1048B6">
      <w:pPr>
        <w:pStyle w:val="afffff4"/>
        <w:numPr>
          <w:ilvl w:val="0"/>
          <w:numId w:val="14"/>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dpi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8C6427"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944C76" w:rsidRPr="007712E3" w:rsidRDefault="00876B9E" w:rsidP="00944C76">
      <w:pPr>
        <w:spacing w:after="0"/>
        <w:rPr>
          <w:sz w:val="22"/>
          <w:szCs w:val="22"/>
        </w:rPr>
      </w:pPr>
      <w:r w:rsidRPr="007712E3">
        <w:rPr>
          <w:sz w:val="22"/>
          <w:szCs w:val="22"/>
        </w:rPr>
        <w:t>5.4</w:t>
      </w:r>
      <w:r w:rsidR="00C733C7" w:rsidRPr="007712E3">
        <w:rPr>
          <w:sz w:val="22"/>
          <w:szCs w:val="22"/>
        </w:rPr>
        <w:t>.</w:t>
      </w:r>
      <w:r w:rsidR="00944C76" w:rsidRPr="007712E3">
        <w:t xml:space="preserve"> </w:t>
      </w:r>
      <w:r w:rsidR="00944C76" w:rsidRPr="007712E3">
        <w:rPr>
          <w:sz w:val="22"/>
          <w:szCs w:val="22"/>
        </w:rPr>
        <w:t>Структура и состав сметных расчетов должны быть аналогичны сметным расчетам, учтенным в составе закупочной документации.</w:t>
      </w:r>
    </w:p>
    <w:p w:rsidR="00944C76" w:rsidRPr="007712E3" w:rsidRDefault="00944C76" w:rsidP="00944C76">
      <w:pPr>
        <w:spacing w:after="0"/>
        <w:rPr>
          <w:sz w:val="22"/>
          <w:szCs w:val="22"/>
        </w:rPr>
      </w:pPr>
      <w:r w:rsidRPr="007712E3">
        <w:rPr>
          <w:sz w:val="22"/>
          <w:szCs w:val="22"/>
        </w:rPr>
        <w:t>Сметную документацию в составе ценового предложения участника предоставить в следующем порядке:</w:t>
      </w:r>
    </w:p>
    <w:p w:rsidR="00944C76" w:rsidRPr="007712E3" w:rsidRDefault="00944C76" w:rsidP="00944C76">
      <w:pPr>
        <w:spacing w:after="0"/>
        <w:rPr>
          <w:sz w:val="22"/>
          <w:szCs w:val="22"/>
        </w:rPr>
      </w:pPr>
      <w:r w:rsidRPr="007712E3">
        <w:rPr>
          <w:sz w:val="22"/>
          <w:szCs w:val="22"/>
        </w:rPr>
        <w:t>а) локальные сметные расчеты составить в редакции, используемой при формировании сметной документации, являющейся обоснованием начальной (максимальной) цены Договора (цены ло-та), в базисном уровне цен 2000г. и текущем уровне цен (дополняется при наличии в инвесторской смете ЛСР в текущем уровне)</w:t>
      </w:r>
    </w:p>
    <w:p w:rsidR="00944C76" w:rsidRPr="007118C8" w:rsidRDefault="00944C76" w:rsidP="00944C76">
      <w:pPr>
        <w:spacing w:after="0"/>
        <w:rPr>
          <w:sz w:val="22"/>
          <w:szCs w:val="22"/>
        </w:rPr>
      </w:pPr>
      <w:r w:rsidRPr="007712E3">
        <w:rPr>
          <w:sz w:val="22"/>
          <w:szCs w:val="22"/>
        </w:rPr>
        <w:t>б) Сводный сметный расчет стоимости строительства составить по форме приложения №2 (уточнить) к Договору в базисном уровне цен 2000 г. и в текущем уровне цен, с применением действующих индексов пересчета сметной стоимости строительно – монтажных, пусконаладоч-ных работ и оборудования, не превышающих рекомендованные Минстроем России на дату предоставления заявки участника</w:t>
      </w:r>
      <w:r w:rsidRPr="007118C8">
        <w:rPr>
          <w:color w:val="FF0000"/>
          <w:sz w:val="22"/>
          <w:szCs w:val="22"/>
        </w:rPr>
        <w:t xml:space="preserve"> </w:t>
      </w:r>
    </w:p>
    <w:p w:rsidR="00265939" w:rsidRPr="007712E3" w:rsidRDefault="00944C76" w:rsidP="00944C76">
      <w:pPr>
        <w:spacing w:after="0"/>
        <w:rPr>
          <w:sz w:val="22"/>
          <w:szCs w:val="22"/>
        </w:rPr>
      </w:pPr>
      <w:r w:rsidRPr="007712E3">
        <w:rPr>
          <w:sz w:val="22"/>
          <w:szCs w:val="22"/>
        </w:rPr>
        <w:t>При подготовке сметной документации необходимо руководствоваться Р-РВ-17-1279.05-* «Регламентом формирования сметной стоимости объектов нового строительства, расширения, реконструкции, технического перевооружения ПАО «Россети Волга».</w:t>
      </w:r>
    </w:p>
    <w:p w:rsidR="002A3B19" w:rsidRPr="007712E3" w:rsidRDefault="002A3B19" w:rsidP="002A3B19">
      <w:pPr>
        <w:spacing w:after="0"/>
        <w:rPr>
          <w:b/>
          <w:bCs/>
          <w:sz w:val="22"/>
          <w:szCs w:val="22"/>
        </w:rPr>
      </w:pPr>
      <w:r w:rsidRPr="007712E3">
        <w:rPr>
          <w:bCs/>
          <w:sz w:val="22"/>
          <w:szCs w:val="22"/>
        </w:rPr>
        <w:t>Объемы работ, являющиеся предметом закупки, указанны в локальн</w:t>
      </w:r>
      <w:r w:rsidR="007118C8">
        <w:rPr>
          <w:bCs/>
          <w:sz w:val="22"/>
          <w:szCs w:val="22"/>
        </w:rPr>
        <w:t>ом</w:t>
      </w:r>
      <w:r w:rsidRPr="007712E3">
        <w:rPr>
          <w:bCs/>
          <w:sz w:val="22"/>
          <w:szCs w:val="22"/>
        </w:rPr>
        <w:t xml:space="preserve"> сметн</w:t>
      </w:r>
      <w:r w:rsidR="007118C8">
        <w:rPr>
          <w:bCs/>
          <w:sz w:val="22"/>
          <w:szCs w:val="22"/>
        </w:rPr>
        <w:t>ом</w:t>
      </w:r>
      <w:r w:rsidRPr="007712E3">
        <w:rPr>
          <w:bCs/>
          <w:sz w:val="22"/>
          <w:szCs w:val="22"/>
        </w:rPr>
        <w:t xml:space="preserve"> расчет</w:t>
      </w:r>
      <w:r w:rsidR="007118C8">
        <w:rPr>
          <w:bCs/>
          <w:sz w:val="22"/>
          <w:szCs w:val="22"/>
        </w:rPr>
        <w:t>е</w:t>
      </w:r>
      <w:r w:rsidRPr="007712E3">
        <w:rPr>
          <w:bCs/>
          <w:sz w:val="22"/>
          <w:szCs w:val="22"/>
        </w:rPr>
        <w:t>, являющи</w:t>
      </w:r>
      <w:r w:rsidR="007118C8">
        <w:rPr>
          <w:bCs/>
          <w:sz w:val="22"/>
          <w:szCs w:val="22"/>
        </w:rPr>
        <w:t>м</w:t>
      </w:r>
      <w:r w:rsidRPr="007712E3">
        <w:rPr>
          <w:bCs/>
          <w:sz w:val="22"/>
          <w:szCs w:val="22"/>
        </w:rPr>
        <w:t xml:space="preserve">ся приложением №2 к Техническому заданию, </w:t>
      </w:r>
    </w:p>
    <w:p w:rsidR="00C70644" w:rsidRPr="007712E3" w:rsidRDefault="00876B9E" w:rsidP="00C70644">
      <w:pPr>
        <w:spacing w:after="0"/>
        <w:rPr>
          <w:sz w:val="22"/>
          <w:szCs w:val="22"/>
        </w:rPr>
      </w:pPr>
      <w:r w:rsidRPr="007712E3">
        <w:rPr>
          <w:sz w:val="22"/>
          <w:szCs w:val="22"/>
        </w:rPr>
        <w:t xml:space="preserve">5.5.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t xml:space="preserve">5.6.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5.7.</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5.8.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lastRenderedPageBreak/>
        <w:t xml:space="preserve">5.9.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5.10.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944C76">
      <w:pPr>
        <w:spacing w:after="0"/>
        <w:rPr>
          <w:bCs/>
          <w:sz w:val="22"/>
          <w:szCs w:val="22"/>
        </w:rPr>
      </w:pPr>
      <w:r w:rsidRPr="008C6427">
        <w:rPr>
          <w:sz w:val="22"/>
          <w:szCs w:val="22"/>
        </w:rPr>
        <w:t xml:space="preserve">5.11.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C70644">
      <w:pPr>
        <w:spacing w:after="0"/>
        <w:rPr>
          <w:sz w:val="22"/>
          <w:szCs w:val="22"/>
        </w:rPr>
      </w:pPr>
      <w:r w:rsidRPr="008C6427">
        <w:rPr>
          <w:sz w:val="22"/>
          <w:szCs w:val="22"/>
        </w:rPr>
        <w:t>5.12</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9C787E">
      <w:pPr>
        <w:pStyle w:val="afffff4"/>
        <w:numPr>
          <w:ilvl w:val="0"/>
          <w:numId w:val="31"/>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9C787E">
      <w:pPr>
        <w:pStyle w:val="afffff4"/>
        <w:numPr>
          <w:ilvl w:val="0"/>
          <w:numId w:val="31"/>
        </w:numPr>
        <w:ind w:left="0" w:firstLine="1065"/>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9C787E">
      <w:pPr>
        <w:pStyle w:val="afffff4"/>
        <w:numPr>
          <w:ilvl w:val="0"/>
          <w:numId w:val="31"/>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14" w:history="1">
        <w:r w:rsidRPr="00BE4A34">
          <w:rPr>
            <w:rStyle w:val="aff7"/>
            <w:b/>
            <w:bCs/>
            <w:sz w:val="22"/>
            <w:szCs w:val="22"/>
          </w:rPr>
          <w:t>https://rmsp.nalog.ru/</w:t>
        </w:r>
      </w:hyperlink>
    </w:p>
    <w:p w:rsidR="00754E67" w:rsidRPr="008C6427" w:rsidRDefault="00806075" w:rsidP="00754E67">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1225DB" w:rsidRPr="001225DB" w:rsidRDefault="00754E67" w:rsidP="001225DB">
      <w:pPr>
        <w:snapToGrid w:val="0"/>
        <w:spacing w:after="0"/>
        <w:ind w:right="-6" w:firstLine="284"/>
        <w:rPr>
          <w:sz w:val="22"/>
          <w:szCs w:val="22"/>
        </w:rPr>
      </w:pPr>
      <w:r w:rsidRPr="008C6427">
        <w:rPr>
          <w:sz w:val="22"/>
          <w:szCs w:val="22"/>
        </w:rPr>
        <w:t>•</w:t>
      </w:r>
      <w:r w:rsidRPr="008C6427">
        <w:rPr>
          <w:sz w:val="22"/>
          <w:szCs w:val="22"/>
        </w:rPr>
        <w:tab/>
      </w:r>
      <w:r w:rsidR="001225DB" w:rsidRPr="001225DB">
        <w:rPr>
          <w:sz w:val="22"/>
          <w:szCs w:val="22"/>
        </w:rPr>
        <w:t xml:space="preserve">Участник должен являться членом саморегулируемой организации в области инженерных изысканий, архитектурно-строительного проектирования, строительства, реконструкции, капитального </w:t>
      </w:r>
      <w:r w:rsidR="001225DB" w:rsidRPr="001225DB">
        <w:rPr>
          <w:sz w:val="22"/>
          <w:szCs w:val="22"/>
        </w:rPr>
        <w:lastRenderedPageBreak/>
        <w:t xml:space="preserve">ремонта объектов капитального строительства что подтверждается предоставлением выписки из реестра членов СРО, выданной не ранее чем за 1 месяц до даты окончания срока подачи конкурсных заявок (форма выписки утверждена Приказом Ростехнадзора №86 от 04.03.2019 г.), при этом совокупный размер обязательств участника закупки по договорам </w:t>
      </w:r>
      <w:r w:rsidR="00994C85">
        <w:rPr>
          <w:sz w:val="22"/>
          <w:szCs w:val="22"/>
        </w:rPr>
        <w:t>Подряд</w:t>
      </w:r>
      <w:r w:rsidR="001225DB" w:rsidRPr="001225DB">
        <w:rPr>
          <w:sz w:val="22"/>
          <w:szCs w:val="22"/>
        </w:rPr>
        <w:t xml:space="preserve">а на выполнение инженерных изысканий, подготовку проектной документации, по договорам строительного </w:t>
      </w:r>
      <w:r w:rsidR="00994C85">
        <w:rPr>
          <w:sz w:val="22"/>
          <w:szCs w:val="22"/>
        </w:rPr>
        <w:t>Подряд</w:t>
      </w:r>
      <w:r w:rsidR="001225DB" w:rsidRPr="001225DB">
        <w:rPr>
          <w:sz w:val="22"/>
          <w:szCs w:val="22"/>
        </w:rPr>
        <w:t xml:space="preserve">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w:t>
      </w:r>
      <w:hyperlink r:id="rId15" w:history="1">
        <w:r w:rsidR="001225DB" w:rsidRPr="001225DB">
          <w:rPr>
            <w:rStyle w:val="aff7"/>
            <w:sz w:val="22"/>
            <w:szCs w:val="22"/>
          </w:rPr>
          <w:t>не должен превышать</w:t>
        </w:r>
      </w:hyperlink>
      <w:r w:rsidR="001225DB" w:rsidRPr="001225DB">
        <w:rPr>
          <w:sz w:val="22"/>
          <w:szCs w:val="22"/>
        </w:rPr>
        <w:t xml:space="preserve"> уровень ответственности участника по соответствующему компенсационному фонду обеспечения договорных обязательств.</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64" w:name="_РАЗДЕЛ_I_4_ОБРАЗЦЫ_ФОРМ_И_ДОКУМЕНТО"/>
      <w:bookmarkStart w:id="165" w:name="_Ref119427310"/>
      <w:bookmarkStart w:id="166" w:name="_Toc166101215"/>
      <w:bookmarkStart w:id="167" w:name="_Ref166101288"/>
      <w:bookmarkStart w:id="168" w:name="_Ref166101291"/>
      <w:bookmarkStart w:id="169" w:name="_Ref166158276"/>
      <w:bookmarkStart w:id="170" w:name="_Ref166158279"/>
      <w:bookmarkStart w:id="171" w:name="_Ref166329210"/>
      <w:bookmarkStart w:id="172" w:name="_Ref166329212"/>
      <w:bookmarkStart w:id="173" w:name="_Ref166329217"/>
      <w:bookmarkStart w:id="174" w:name="_Toc61602007"/>
      <w:bookmarkEnd w:id="164"/>
      <w:r w:rsidRPr="008C6427">
        <w:rPr>
          <w:rStyle w:val="15"/>
          <w:b/>
          <w:bCs/>
          <w:sz w:val="22"/>
          <w:szCs w:val="22"/>
        </w:rPr>
        <w:lastRenderedPageBreak/>
        <w:t>ОБРАЗЦЫ ФОРМ ДЛЯ ЗАПОЛНЕНИЯ УЧАСТНИКАМИ ЗАКУПКИ</w:t>
      </w:r>
      <w:bookmarkEnd w:id="165"/>
      <w:bookmarkEnd w:id="166"/>
      <w:bookmarkEnd w:id="167"/>
      <w:bookmarkEnd w:id="168"/>
      <w:bookmarkEnd w:id="169"/>
      <w:bookmarkEnd w:id="170"/>
      <w:bookmarkEnd w:id="171"/>
      <w:bookmarkEnd w:id="172"/>
      <w:bookmarkEnd w:id="173"/>
      <w:bookmarkEnd w:id="174"/>
    </w:p>
    <w:p w:rsidR="007B2A89" w:rsidRPr="008C6427" w:rsidRDefault="007B2A89" w:rsidP="007B2A89">
      <w:pPr>
        <w:rPr>
          <w:sz w:val="22"/>
          <w:szCs w:val="22"/>
        </w:rPr>
      </w:pPr>
    </w:p>
    <w:p w:rsidR="007633E7" w:rsidRPr="008C6427" w:rsidRDefault="007B2A89" w:rsidP="00EF6612">
      <w:pPr>
        <w:pStyle w:val="21"/>
        <w:rPr>
          <w:sz w:val="22"/>
          <w:szCs w:val="22"/>
        </w:rPr>
      </w:pPr>
      <w:bookmarkStart w:id="175" w:name="_Toc127334282"/>
      <w:bookmarkStart w:id="176" w:name="_Ref166329160"/>
      <w:bookmarkStart w:id="177" w:name="_Ref166329169"/>
      <w:bookmarkStart w:id="178" w:name="_Ref166487238"/>
      <w:bookmarkStart w:id="179" w:name="_Ref166487244"/>
      <w:bookmarkStart w:id="180" w:name="_Ref166487316"/>
      <w:bookmarkStart w:id="181" w:name="_Toc61602008"/>
      <w:r w:rsidRPr="008C6427">
        <w:rPr>
          <w:sz w:val="22"/>
          <w:szCs w:val="22"/>
        </w:rPr>
        <w:t xml:space="preserve">ФОРМА 1. </w:t>
      </w:r>
      <w:r w:rsidR="007633E7" w:rsidRPr="008C6427">
        <w:rPr>
          <w:sz w:val="22"/>
          <w:szCs w:val="22"/>
        </w:rPr>
        <w:t>ОПИСЬ ДОКУМЕНТОВ</w:t>
      </w:r>
      <w:bookmarkEnd w:id="175"/>
      <w:bookmarkEnd w:id="176"/>
      <w:bookmarkEnd w:id="177"/>
      <w:bookmarkEnd w:id="178"/>
      <w:bookmarkEnd w:id="179"/>
      <w:bookmarkEnd w:id="180"/>
      <w:bookmarkEnd w:id="181"/>
    </w:p>
    <w:p w:rsidR="007633E7" w:rsidRPr="008C6427" w:rsidRDefault="007633E7" w:rsidP="00FA1AA1">
      <w:pPr>
        <w:spacing w:after="0"/>
        <w:ind w:firstLine="567"/>
        <w:jc w:val="center"/>
        <w:rPr>
          <w:b/>
          <w:bCs/>
          <w:sz w:val="22"/>
          <w:szCs w:val="22"/>
        </w:rPr>
      </w:pPr>
      <w:bookmarkStart w:id="182"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82"/>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83" w:name="_Ref166329536"/>
      <w:bookmarkStart w:id="184" w:name="_Toc61602009"/>
      <w:bookmarkStart w:id="185" w:name="_Toc121292706"/>
      <w:bookmarkStart w:id="186" w:name="_Toc127334286"/>
      <w:r w:rsidRPr="008C6427">
        <w:rPr>
          <w:sz w:val="22"/>
          <w:szCs w:val="22"/>
        </w:rPr>
        <w:lastRenderedPageBreak/>
        <w:t xml:space="preserve">ФОРМА 2. </w:t>
      </w:r>
      <w:r w:rsidR="004E41D6" w:rsidRPr="008C6427">
        <w:rPr>
          <w:sz w:val="22"/>
          <w:szCs w:val="22"/>
        </w:rPr>
        <w:t>ПИСЬМО О ПОДАЧЕ ОФЕРТЫ</w:t>
      </w:r>
      <w:bookmarkEnd w:id="183"/>
      <w:bookmarkEnd w:id="184"/>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«_____»__________года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87" w:name="_Ref166330580"/>
      <w:r w:rsidRPr="008C6427">
        <w:rPr>
          <w:sz w:val="22"/>
          <w:szCs w:val="22"/>
        </w:rPr>
        <w:lastRenderedPageBreak/>
        <w:tab/>
      </w:r>
      <w:bookmarkStart w:id="188" w:name="_Toc61602010"/>
      <w:r w:rsidR="00EF6612" w:rsidRPr="008C6427">
        <w:rPr>
          <w:sz w:val="22"/>
          <w:szCs w:val="22"/>
        </w:rPr>
        <w:t xml:space="preserve">ФОРМА </w:t>
      </w:r>
      <w:r w:rsidR="002162C5" w:rsidRPr="008C6427">
        <w:rPr>
          <w:sz w:val="22"/>
          <w:szCs w:val="22"/>
        </w:rPr>
        <w:t xml:space="preserve">3. </w:t>
      </w:r>
      <w:bookmarkEnd w:id="185"/>
      <w:bookmarkEnd w:id="186"/>
      <w:bookmarkEnd w:id="187"/>
      <w:r w:rsidR="00EF6612" w:rsidRPr="008C6427">
        <w:rPr>
          <w:sz w:val="22"/>
          <w:szCs w:val="22"/>
        </w:rPr>
        <w:t xml:space="preserve"> </w:t>
      </w:r>
      <w:r w:rsidR="004E41D6" w:rsidRPr="008C6427">
        <w:rPr>
          <w:sz w:val="22"/>
          <w:szCs w:val="22"/>
        </w:rPr>
        <w:t>АНКЕТА УЧАСТНИКА ЗАКУПКИ</w:t>
      </w:r>
      <w:bookmarkEnd w:id="188"/>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89" w:name="_Toc298234715"/>
      <w:bookmarkStart w:id="190" w:name="_Toc255987077"/>
      <w:bookmarkStart w:id="191" w:name="_Toc307936269"/>
      <w:r w:rsidRPr="008C6427">
        <w:rPr>
          <w:sz w:val="22"/>
          <w:szCs w:val="22"/>
        </w:rPr>
        <w:t>Анкета Участника закупки</w:t>
      </w:r>
      <w:bookmarkEnd w:id="189"/>
      <w:bookmarkEnd w:id="190"/>
      <w:bookmarkEnd w:id="191"/>
    </w:p>
    <w:p w:rsidR="00C56564" w:rsidRPr="008C6427" w:rsidRDefault="00C56564" w:rsidP="00C56564">
      <w:pPr>
        <w:tabs>
          <w:tab w:val="left" w:pos="1080"/>
        </w:tabs>
        <w:spacing w:after="0"/>
        <w:ind w:firstLine="540"/>
        <w:rPr>
          <w:b/>
          <w:sz w:val="22"/>
          <w:szCs w:val="22"/>
        </w:rPr>
      </w:pPr>
      <w:bookmarkStart w:id="192"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92"/>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Телефоны Участника закупкиа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7"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8"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w:t>
      </w:r>
      <w:r w:rsidRPr="008C6427">
        <w:rPr>
          <w:sz w:val="22"/>
          <w:szCs w:val="22"/>
        </w:rPr>
        <w:lastRenderedPageBreak/>
        <w:t xml:space="preserve">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93" w:name="Par54"/>
      <w:bookmarkEnd w:id="193"/>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w:t>
      </w:r>
      <w:r w:rsidRPr="008C6427">
        <w:rPr>
          <w:sz w:val="22"/>
          <w:szCs w:val="22"/>
        </w:rPr>
        <w:lastRenderedPageBreak/>
        <w:t>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94"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95"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95"/>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96"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96"/>
    </w:p>
    <w:p w:rsidR="00C56564" w:rsidRPr="008C6427" w:rsidRDefault="00C56564" w:rsidP="00C56564">
      <w:pPr>
        <w:widowControl w:val="0"/>
        <w:tabs>
          <w:tab w:val="left" w:pos="1080"/>
        </w:tabs>
        <w:spacing w:after="0"/>
        <w:rPr>
          <w:b/>
          <w:sz w:val="22"/>
          <w:szCs w:val="22"/>
        </w:rPr>
      </w:pPr>
      <w:bookmarkStart w:id="197"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97"/>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98" w:name="_Toc119343918"/>
      <w:bookmarkEnd w:id="194"/>
      <w:r w:rsidR="00B86D2A" w:rsidRPr="008C6427">
        <w:rPr>
          <w:sz w:val="22"/>
          <w:szCs w:val="22"/>
        </w:rPr>
        <w:br w:type="page"/>
      </w:r>
    </w:p>
    <w:p w:rsidR="008817AD" w:rsidRPr="008C6427" w:rsidRDefault="00EF6612" w:rsidP="00B86D2A">
      <w:pPr>
        <w:pStyle w:val="21"/>
        <w:rPr>
          <w:sz w:val="22"/>
          <w:szCs w:val="22"/>
        </w:rPr>
      </w:pPr>
      <w:bookmarkStart w:id="199" w:name="_Toc507418006"/>
      <w:bookmarkStart w:id="200" w:name="_Toc475438334"/>
      <w:bookmarkStart w:id="201" w:name="_Toc436140128"/>
      <w:bookmarkStart w:id="202" w:name="_Toc307936261"/>
      <w:bookmarkStart w:id="203" w:name="_Toc61602012"/>
      <w:bookmarkEnd w:id="198"/>
      <w:r w:rsidRPr="008C6427">
        <w:rPr>
          <w:sz w:val="22"/>
          <w:szCs w:val="22"/>
        </w:rPr>
        <w:lastRenderedPageBreak/>
        <w:t xml:space="preserve">ФОРМА </w:t>
      </w:r>
      <w:r w:rsidR="00AC1FF1">
        <w:rPr>
          <w:sz w:val="22"/>
          <w:szCs w:val="22"/>
        </w:rPr>
        <w:t>5</w:t>
      </w:r>
      <w:r w:rsidRPr="008C6427">
        <w:rPr>
          <w:sz w:val="22"/>
          <w:szCs w:val="22"/>
        </w:rPr>
        <w:t>.</w:t>
      </w:r>
      <w:bookmarkEnd w:id="199"/>
      <w:bookmarkEnd w:id="200"/>
      <w:bookmarkEnd w:id="201"/>
      <w:bookmarkEnd w:id="202"/>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203"/>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20</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21</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9C787E">
      <w:pPr>
        <w:widowControl w:val="0"/>
        <w:numPr>
          <w:ilvl w:val="0"/>
          <w:numId w:val="42"/>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204"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204"/>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rsidTr="0054716F">
        <w:trPr>
          <w:cantSplit/>
          <w:trHeight w:val="530"/>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205"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205"/>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9C787E">
      <w:pPr>
        <w:widowControl w:val="0"/>
        <w:numPr>
          <w:ilvl w:val="0"/>
          <w:numId w:val="45"/>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9C787E">
      <w:pPr>
        <w:widowControl w:val="0"/>
        <w:numPr>
          <w:ilvl w:val="0"/>
          <w:numId w:val="45"/>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206"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206"/>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Справка о цепочке собственников, включая бенефициаров (в том числе конечных)*</w:t>
      </w:r>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представителя)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Графа №8</w:t>
      </w:r>
      <w:r w:rsidRPr="00F0194E">
        <w:tab/>
        <w:t>В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Графа №12</w:t>
      </w:r>
      <w:r w:rsidRPr="00F0194E">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w:t>
      </w:r>
      <w:r w:rsidRPr="00F0194E">
        <w:lastRenderedPageBreak/>
        <w:t>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r w:rsidRPr="00F0194E">
        <w:rPr>
          <w:lang w:val="x-none" w:eastAsia="x-none"/>
        </w:rPr>
        <w:t>кционерных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r w:rsidRPr="00F0194E">
              <w:rPr>
                <w:sz w:val="18"/>
                <w:szCs w:val="18"/>
                <w:lang w:val="en-US"/>
              </w:rPr>
              <w:t>flpha</w:t>
            </w:r>
            <w:r w:rsidRPr="00F0194E">
              <w:rPr>
                <w:sz w:val="18"/>
                <w:szCs w:val="18"/>
              </w:rPr>
              <w:t>.</w:t>
            </w:r>
            <w:r w:rsidRPr="00F0194E">
              <w:rPr>
                <w:sz w:val="18"/>
                <w:szCs w:val="18"/>
                <w:lang w:val="en-US"/>
              </w:rPr>
              <w:t>ru</w:t>
            </w:r>
            <w:r w:rsidRPr="00F0194E">
              <w:rPr>
                <w:sz w:val="18"/>
                <w:szCs w:val="18"/>
              </w:rPr>
              <w:t>/</w:t>
            </w:r>
            <w:r w:rsidRPr="00F0194E">
              <w:rPr>
                <w:sz w:val="18"/>
                <w:szCs w:val="18"/>
                <w:lang w:val="en-US"/>
              </w:rPr>
              <w:t>aktsioneri</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207"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207"/>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Pr="008C6427">
        <w:rPr>
          <w:rFonts w:eastAsia="Calibri"/>
          <w:b/>
          <w:sz w:val="22"/>
          <w:szCs w:val="22"/>
        </w:rPr>
        <w:t>Публичному акционерному обществу «Российские 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r w:rsidR="00E6246A" w:rsidRPr="008C6427">
        <w:rPr>
          <w:rFonts w:eastAsia="Calibri"/>
          <w:sz w:val="22"/>
          <w:szCs w:val="22"/>
        </w:rPr>
        <w:t xml:space="preserve">представителя)  </w:t>
      </w:r>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208"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208"/>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9C787E">
      <w:pPr>
        <w:numPr>
          <w:ilvl w:val="0"/>
          <w:numId w:val="36"/>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9C787E">
      <w:pPr>
        <w:widowControl w:val="0"/>
        <w:numPr>
          <w:ilvl w:val="1"/>
          <w:numId w:val="40"/>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9C787E">
      <w:pPr>
        <w:numPr>
          <w:ilvl w:val="0"/>
          <w:numId w:val="36"/>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9C787E">
      <w:pPr>
        <w:numPr>
          <w:ilvl w:val="0"/>
          <w:numId w:val="37"/>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9C787E">
      <w:pPr>
        <w:numPr>
          <w:ilvl w:val="0"/>
          <w:numId w:val="37"/>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val="en-US" w:eastAsia="ar-SA"/>
        </w:rPr>
        <w:t>C</w:t>
      </w:r>
      <w:r w:rsidRPr="008C6427">
        <w:rPr>
          <w:bCs/>
          <w:sz w:val="22"/>
          <w:szCs w:val="22"/>
          <w:lang w:eastAsia="ar-SA"/>
        </w:rPr>
        <w:t xml:space="preserve">тимулирование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9C787E">
      <w:pPr>
        <w:numPr>
          <w:ilvl w:val="0"/>
          <w:numId w:val="37"/>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9C787E">
      <w:pPr>
        <w:numPr>
          <w:ilvl w:val="0"/>
          <w:numId w:val="38"/>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9C787E">
      <w:pPr>
        <w:numPr>
          <w:ilvl w:val="0"/>
          <w:numId w:val="38"/>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9C787E">
      <w:pPr>
        <w:numPr>
          <w:ilvl w:val="0"/>
          <w:numId w:val="38"/>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20"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209"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209"/>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210"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210"/>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r w:rsidRPr="008C6427">
        <w:rPr>
          <w:sz w:val="22"/>
          <w:szCs w:val="22"/>
        </w:rPr>
        <w:t>Приложение  к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9C787E">
            <w:pPr>
              <w:keepNext/>
              <w:keepLines/>
              <w:widowControl w:val="0"/>
              <w:numPr>
                <w:ilvl w:val="0"/>
                <w:numId w:val="46"/>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211" w:name="_Toc345033"/>
      <w:bookmarkStart w:id="212"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211"/>
      <w:bookmarkEnd w:id="212"/>
    </w:p>
    <w:p w:rsidR="00576E5E" w:rsidRPr="008C6427" w:rsidRDefault="00576E5E" w:rsidP="00576E5E">
      <w:pPr>
        <w:tabs>
          <w:tab w:val="left" w:pos="1080"/>
        </w:tabs>
        <w:spacing w:after="0"/>
        <w:rPr>
          <w:sz w:val="22"/>
          <w:szCs w:val="22"/>
        </w:rPr>
      </w:pPr>
      <w:bookmarkStart w:id="213" w:name="_Протокол_разногласий_к"/>
      <w:bookmarkEnd w:id="213"/>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214" w:name="_Toc247081584"/>
      <w:r w:rsidRPr="008C6427">
        <w:rPr>
          <w:b/>
          <w:sz w:val="22"/>
          <w:szCs w:val="22"/>
        </w:rPr>
        <w:t>М.П.</w:t>
      </w:r>
      <w:bookmarkEnd w:id="214"/>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215" w:name="_Toc247081585"/>
      <w:r w:rsidRPr="008C6427">
        <w:rPr>
          <w:b/>
          <w:sz w:val="22"/>
          <w:szCs w:val="22"/>
        </w:rPr>
        <w:t>Инструкции по заполнению</w:t>
      </w:r>
      <w:bookmarkEnd w:id="215"/>
      <w:r w:rsidRPr="008C6427">
        <w:rPr>
          <w:b/>
          <w:sz w:val="22"/>
          <w:szCs w:val="22"/>
        </w:rPr>
        <w:t xml:space="preserve"> </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9C787E">
      <w:pPr>
        <w:numPr>
          <w:ilvl w:val="0"/>
          <w:numId w:val="4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216" w:name="_Toc61602021"/>
      <w:bookmarkStart w:id="217" w:name="_Toc166101237"/>
      <w:bookmarkStart w:id="218" w:name="_Ref166247657"/>
      <w:bookmarkStart w:id="219" w:name="_Ref166247661"/>
      <w:bookmarkStart w:id="220" w:name="_Ref166249240"/>
      <w:bookmarkStart w:id="221" w:name="_Ref166249243"/>
      <w:bookmarkStart w:id="222" w:name="_Ref166311450"/>
      <w:bookmarkStart w:id="223" w:name="_Ref166311452"/>
      <w:bookmarkStart w:id="224" w:name="_Ref166334805"/>
      <w:bookmarkStart w:id="225" w:name="_Ref166334809"/>
      <w:bookmarkStart w:id="226" w:name="_Toc291689566"/>
      <w:r w:rsidRPr="008C6427">
        <w:rPr>
          <w:rStyle w:val="15"/>
          <w:b/>
          <w:caps/>
          <w:sz w:val="22"/>
          <w:szCs w:val="22"/>
        </w:rPr>
        <w:lastRenderedPageBreak/>
        <w:t>ТЕХНИЧЕСКАЯ ЧАСТЬ</w:t>
      </w:r>
      <w:bookmarkEnd w:id="216"/>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27" w:name="_Toc61602022"/>
      <w:r w:rsidRPr="008C6427">
        <w:rPr>
          <w:rStyle w:val="15"/>
          <w:b/>
          <w:caps/>
          <w:sz w:val="22"/>
          <w:szCs w:val="22"/>
        </w:rPr>
        <w:lastRenderedPageBreak/>
        <w:t>ПРОЕКТ ДОГОВОРА</w:t>
      </w:r>
      <w:bookmarkEnd w:id="217"/>
      <w:bookmarkEnd w:id="218"/>
      <w:bookmarkEnd w:id="219"/>
      <w:bookmarkEnd w:id="220"/>
      <w:bookmarkEnd w:id="221"/>
      <w:bookmarkEnd w:id="222"/>
      <w:bookmarkEnd w:id="223"/>
      <w:bookmarkEnd w:id="224"/>
      <w:bookmarkEnd w:id="225"/>
      <w:bookmarkEnd w:id="226"/>
      <w:bookmarkEnd w:id="227"/>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28" w:name="_Toc166101238"/>
      <w:bookmarkEnd w:id="228"/>
    </w:p>
    <w:sectPr w:rsidR="007633E7" w:rsidRPr="008C6427" w:rsidSect="00B82364">
      <w:footerReference w:type="default" r:id="rId21"/>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32E1" w:rsidRDefault="00A332E1">
      <w:r>
        <w:separator/>
      </w:r>
    </w:p>
    <w:p w:rsidR="00A332E1" w:rsidRDefault="00A332E1"/>
  </w:endnote>
  <w:endnote w:type="continuationSeparator" w:id="0">
    <w:p w:rsidR="00A332E1" w:rsidRDefault="00A332E1">
      <w:r>
        <w:continuationSeparator/>
      </w:r>
    </w:p>
    <w:p w:rsidR="00A332E1" w:rsidRDefault="00A332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altName w:val="Times New Roman"/>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32E1" w:rsidRDefault="00A332E1">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4228BF">
      <w:rPr>
        <w:rStyle w:val="afd"/>
        <w:noProof/>
      </w:rPr>
      <w:t>21</w:t>
    </w:r>
    <w:r>
      <w:rPr>
        <w:rStyle w:val="afd"/>
      </w:rPr>
      <w:fldChar w:fldCharType="end"/>
    </w:r>
  </w:p>
  <w:p w:rsidR="00A332E1" w:rsidRDefault="00A332E1">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32E1" w:rsidRDefault="00A332E1">
      <w:r>
        <w:separator/>
      </w:r>
    </w:p>
    <w:p w:rsidR="00A332E1" w:rsidRDefault="00A332E1"/>
  </w:footnote>
  <w:footnote w:type="continuationSeparator" w:id="0">
    <w:p w:rsidR="00A332E1" w:rsidRDefault="00A332E1">
      <w:r>
        <w:continuationSeparator/>
      </w:r>
    </w:p>
    <w:p w:rsidR="00A332E1" w:rsidRDefault="00A332E1"/>
  </w:footnote>
  <w:footnote w:id="1">
    <w:p w:rsidR="00A332E1" w:rsidRDefault="00A332E1"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A332E1" w:rsidRDefault="00A332E1"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A332E1" w:rsidRDefault="00A332E1"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A332E1" w:rsidRDefault="00A332E1"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2"/>
  </w:num>
  <w:num w:numId="2">
    <w:abstractNumId w:val="51"/>
  </w:num>
  <w:num w:numId="3">
    <w:abstractNumId w:val="16"/>
  </w:num>
  <w:num w:numId="4">
    <w:abstractNumId w:val="15"/>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5"/>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0"/>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3"/>
  </w:num>
  <w:num w:numId="35">
    <w:abstractNumId w:val="23"/>
  </w:num>
  <w:num w:numId="36">
    <w:abstractNumId w:val="47"/>
  </w:num>
  <w:num w:numId="37">
    <w:abstractNumId w:val="9"/>
  </w:num>
  <w:num w:numId="38">
    <w:abstractNumId w:val="26"/>
  </w:num>
  <w:num w:numId="39">
    <w:abstractNumId w:val="17"/>
  </w:num>
  <w:num w:numId="40">
    <w:abstractNumId w:val="27"/>
  </w:num>
  <w:num w:numId="41">
    <w:abstractNumId w:val="53"/>
  </w:num>
  <w:num w:numId="42">
    <w:abstractNumId w:val="35"/>
  </w:num>
  <w:num w:numId="43">
    <w:abstractNumId w:val="21"/>
  </w:num>
  <w:num w:numId="44">
    <w:abstractNumId w:val="41"/>
  </w:num>
  <w:num w:numId="45">
    <w:abstractNumId w:val="34"/>
  </w:num>
  <w:num w:numId="46">
    <w:abstractNumId w:val="49"/>
  </w:num>
  <w:num w:numId="47">
    <w:abstractNumId w:val="6"/>
  </w:num>
  <w:num w:numId="48">
    <w:abstractNumId w:val="48"/>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323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AB0"/>
    <w:rsid w:val="00E718E2"/>
    <w:rsid w:val="00E71C98"/>
    <w:rsid w:val="00E7292F"/>
    <w:rsid w:val="00E72E3A"/>
    <w:rsid w:val="00E7467E"/>
    <w:rsid w:val="00E746A5"/>
    <w:rsid w:val="00E74D29"/>
    <w:rsid w:val="00E74D4E"/>
    <w:rsid w:val="00E74E7C"/>
    <w:rsid w:val="00E7545F"/>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3585"/>
    <o:shapelayout v:ext="edit">
      <o:idmap v:ext="edit" data="1"/>
    </o:shapelayout>
  </w:shapeDefaults>
  <w:decimalSymbol w:val=","/>
  <w:listSeparator w:val=";"/>
  <w14:docId w14:val="700F1EAA"/>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http://internet.garant.ru/document/redirect/12125267/1928" TargetMode="Externa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internet.garant.ru/document/redirect/10108000/2911"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http://www.rosseti.ru/about/contacts/opin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0108000/291" TargetMode="External"/><Relationship Id="rId5" Type="http://schemas.openxmlformats.org/officeDocument/2006/relationships/webSettings" Target="webSettings.xml"/><Relationship Id="rId15" Type="http://schemas.openxmlformats.org/officeDocument/2006/relationships/hyperlink" Target="consultantplus://offline/ref=AD98A7168426B396E3E6E8CEFC507A3983F35402E8160F470B5A77F5D0EF63359356659A1F57JFd4H" TargetMode="External"/><Relationship Id="rId23" Type="http://schemas.openxmlformats.org/officeDocument/2006/relationships/theme" Target="theme/theme1.xml"/><Relationship Id="rId10" Type="http://schemas.openxmlformats.org/officeDocument/2006/relationships/hyperlink" Target="http://internet.garant.ru/document/redirect/10108000/290"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internet.garant.ru/document/redirect/10108000/289" TargetMode="External"/><Relationship Id="rId14" Type="http://schemas.openxmlformats.org/officeDocument/2006/relationships/hyperlink" Target="https://rmsp.nalog.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D51581-5F56-4487-99FE-36B3130DB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1156</TotalTime>
  <Pages>59</Pages>
  <Words>20205</Words>
  <Characters>148017</Characters>
  <Application>Microsoft Office Word</Application>
  <DocSecurity>0</DocSecurity>
  <Lines>1233</Lines>
  <Paragraphs>335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167887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33</cp:revision>
  <cp:lastPrinted>2021-01-15T08:18:00Z</cp:lastPrinted>
  <dcterms:created xsi:type="dcterms:W3CDTF">2022-05-17T09:13:00Z</dcterms:created>
  <dcterms:modified xsi:type="dcterms:W3CDTF">2023-08-23T11:38:00Z</dcterms:modified>
</cp:coreProperties>
</file>